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8BD5" w14:textId="24667B20" w:rsidR="00B34D9E" w:rsidRPr="00BA690F" w:rsidRDefault="00B34D9E" w:rsidP="00B34D9E">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00902A86">
        <w:rPr>
          <w:rFonts w:ascii="Comic Sans MS" w:eastAsia="Times New Roman" w:hAnsi="Comic Sans MS" w:cs="Times New Roman"/>
          <w:b/>
          <w:sz w:val="48"/>
          <w:szCs w:val="48"/>
        </w:rPr>
        <w:t xml:space="preserve">    </w:t>
      </w:r>
      <w:bookmarkStart w:id="0" w:name="_GoBack"/>
      <w:bookmarkEnd w:id="0"/>
      <w:r w:rsidRPr="00BA690F">
        <w:rPr>
          <w:rFonts w:ascii="Comic Sans MS" w:eastAsia="Times New Roman" w:hAnsi="Comic Sans MS" w:cs="Times New Roman"/>
          <w:b/>
          <w:sz w:val="48"/>
          <w:szCs w:val="48"/>
        </w:rPr>
        <w:t>3B</w:t>
      </w:r>
    </w:p>
    <w:p w14:paraId="64814B69" w14:textId="77777777" w:rsidR="00B34D9E" w:rsidRDefault="00B34D9E" w:rsidP="00B34D9E">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4F36DD9A" w14:textId="77777777" w:rsidR="00B34D9E" w:rsidRDefault="00B34D9E" w:rsidP="00B34D9E">
      <w:pPr>
        <w:spacing w:after="0" w:line="240" w:lineRule="auto"/>
        <w:rPr>
          <w:rFonts w:ascii="Arial" w:hAnsi="Arial" w:cs="Arial"/>
          <w:noProof/>
          <w:sz w:val="20"/>
          <w:szCs w:val="20"/>
        </w:rPr>
      </w:pPr>
      <w:r w:rsidRPr="00BA690F">
        <w:rPr>
          <w:rFonts w:ascii="Comic Sans MS" w:eastAsia="Times New Roman" w:hAnsi="Comic Sans MS" w:cs="Times New Roman"/>
          <w:noProof/>
          <w:sz w:val="24"/>
          <w:szCs w:val="24"/>
        </w:rPr>
        <w:drawing>
          <wp:anchor distT="0" distB="0" distL="114300" distR="114300" simplePos="0" relativeHeight="251663360" behindDoc="0" locked="0" layoutInCell="1" allowOverlap="1" wp14:anchorId="27723BA1" wp14:editId="6466656E">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02A5A" w14:textId="77777777" w:rsidR="00B34D9E" w:rsidRDefault="00B34D9E" w:rsidP="00B34D9E">
      <w:pPr>
        <w:spacing w:after="0" w:line="240" w:lineRule="auto"/>
        <w:rPr>
          <w:rFonts w:ascii="Arial" w:hAnsi="Arial" w:cs="Arial"/>
          <w:noProof/>
          <w:sz w:val="20"/>
          <w:szCs w:val="20"/>
        </w:rPr>
      </w:pPr>
    </w:p>
    <w:p w14:paraId="60C56428" w14:textId="77777777" w:rsidR="00B34D9E" w:rsidRPr="00F80086" w:rsidRDefault="00083C6C" w:rsidP="00F80086">
      <w:pPr>
        <w:rPr>
          <w:rFonts w:ascii="Times" w:eastAsia="Times New Roman" w:hAnsi="Times" w:cs="Times New Roman"/>
          <w:sz w:val="20"/>
          <w:szCs w:val="20"/>
        </w:rPr>
      </w:pPr>
      <w:r>
        <w:rPr>
          <w:rFonts w:ascii="AbcBulletin" w:eastAsia="Times New Roman" w:hAnsi="AbcBulletin" w:cs="Times New Roman"/>
          <w:b/>
          <w:sz w:val="52"/>
          <w:szCs w:val="52"/>
        </w:rPr>
        <w:t xml:space="preserve">    </w:t>
      </w:r>
      <w:r w:rsidR="00F80086">
        <w:rPr>
          <w:rFonts w:ascii="Times" w:eastAsia="Times New Roman" w:hAnsi="Times" w:cs="Times New Roman"/>
          <w:noProof/>
          <w:sz w:val="20"/>
          <w:szCs w:val="20"/>
        </w:rPr>
        <w:drawing>
          <wp:inline distT="0" distB="0" distL="0" distR="0" wp14:anchorId="474E13EA" wp14:editId="195EC184">
            <wp:extent cx="1356929" cy="902726"/>
            <wp:effectExtent l="0" t="0" r="0" b="12065"/>
            <wp:docPr id="10" name="Picture 3" descr="mage result for pixabay images of hot co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pixabay images of hot co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029" cy="902792"/>
                    </a:xfrm>
                    <a:prstGeom prst="rect">
                      <a:avLst/>
                    </a:prstGeom>
                    <a:noFill/>
                    <a:ln>
                      <a:noFill/>
                    </a:ln>
                  </pic:spPr>
                </pic:pic>
              </a:graphicData>
            </a:graphic>
          </wp:inline>
        </w:drawing>
      </w:r>
      <w:r w:rsidR="00F80086">
        <w:rPr>
          <w:rFonts w:ascii="Times" w:eastAsia="Times New Roman" w:hAnsi="Times" w:cs="Times New Roman"/>
          <w:noProof/>
          <w:sz w:val="20"/>
          <w:szCs w:val="20"/>
        </w:rPr>
        <w:drawing>
          <wp:inline distT="0" distB="0" distL="0" distR="0" wp14:anchorId="63329FB2" wp14:editId="28255917">
            <wp:extent cx="1356929" cy="902726"/>
            <wp:effectExtent l="0" t="0" r="0" b="12065"/>
            <wp:docPr id="6" name="Picture 3" descr="mage result for pixabay images of hot co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pixabay images of hot co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029" cy="902792"/>
                    </a:xfrm>
                    <a:prstGeom prst="rect">
                      <a:avLst/>
                    </a:prstGeom>
                    <a:noFill/>
                    <a:ln>
                      <a:noFill/>
                    </a:ln>
                  </pic:spPr>
                </pic:pic>
              </a:graphicData>
            </a:graphic>
          </wp:inline>
        </w:drawing>
      </w:r>
    </w:p>
    <w:p w14:paraId="0FA04BD8" w14:textId="77777777" w:rsidR="00F80086" w:rsidRPr="00F80086" w:rsidRDefault="00083C6C" w:rsidP="00F80086">
      <w:pPr>
        <w:keepNext/>
        <w:spacing w:after="0" w:line="240" w:lineRule="auto"/>
        <w:outlineLvl w:val="0"/>
        <w:rPr>
          <w:rFonts w:ascii="Comic Sans MS" w:eastAsia="Times New Roman" w:hAnsi="Comic Sans MS" w:cs="Times New Roman"/>
          <w:b/>
          <w:bCs/>
          <w:sz w:val="28"/>
          <w:szCs w:val="28"/>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6432" behindDoc="0" locked="0" layoutInCell="1" allowOverlap="1" wp14:anchorId="3BD790A3" wp14:editId="57D4896A">
                <wp:simplePos x="0" y="0"/>
                <wp:positionH relativeFrom="column">
                  <wp:posOffset>3429000</wp:posOffset>
                </wp:positionH>
                <wp:positionV relativeFrom="paragraph">
                  <wp:posOffset>108585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5pt" to="270pt,62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" strokeweight="4.5pt"/>
            </w:pict>
          </mc:Fallback>
        </mc:AlternateContent>
      </w:r>
    </w:p>
    <w:p w14:paraId="138A53DF" w14:textId="77777777" w:rsidR="00083C6C" w:rsidRDefault="00B34D9E" w:rsidP="00B34D9E">
      <w:pPr>
        <w:keepNext/>
        <w:spacing w:after="0" w:line="240" w:lineRule="auto"/>
        <w:outlineLvl w:val="0"/>
        <w:rPr>
          <w:rFonts w:ascii="AbcBulletin" w:eastAsia="Times New Roman" w:hAnsi="AbcBulletin" w:cs="Times New Roman"/>
          <w:b/>
          <w:bCs/>
          <w:sz w:val="28"/>
          <w:szCs w:val="28"/>
        </w:rPr>
      </w:pPr>
      <w:r w:rsidRPr="00BA690F">
        <w:rPr>
          <w:rFonts w:ascii="AbcBulletin" w:eastAsia="Times New Roman" w:hAnsi="AbcBulletin" w:cs="Times New Roman"/>
          <w:b/>
          <w:bCs/>
          <w:sz w:val="28"/>
          <w:szCs w:val="28"/>
        </w:rPr>
        <w:tab/>
      </w:r>
      <w:r w:rsidRPr="00BA690F">
        <w:rPr>
          <w:rFonts w:ascii="AbcBulletin" w:eastAsia="Times New Roman" w:hAnsi="AbcBulletin" w:cs="Times New Roman"/>
          <w:b/>
          <w:bCs/>
          <w:sz w:val="28"/>
          <w:szCs w:val="28"/>
        </w:rPr>
        <w:tab/>
      </w:r>
      <w:r w:rsidRPr="00BA690F">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r w:rsidR="00083C6C">
        <w:rPr>
          <w:rFonts w:ascii="AbcBulletin" w:eastAsia="Times New Roman" w:hAnsi="AbcBulletin" w:cs="Times New Roman"/>
          <w:b/>
          <w:bCs/>
          <w:sz w:val="28"/>
          <w:szCs w:val="28"/>
        </w:rPr>
        <w:tab/>
      </w:r>
    </w:p>
    <w:p w14:paraId="3CC0408B" w14:textId="77777777" w:rsidR="00B34D9E" w:rsidRPr="00BA690F" w:rsidRDefault="00083C6C" w:rsidP="00B34D9E">
      <w:pPr>
        <w:keepNext/>
        <w:spacing w:after="0" w:line="240" w:lineRule="auto"/>
        <w:outlineLvl w:val="0"/>
        <w:rPr>
          <w:rFonts w:ascii="Comic Sans MS" w:eastAsia="Times New Roman" w:hAnsi="Comic Sans MS" w:cs="Times New Roman"/>
          <w:b/>
          <w:bCs/>
          <w:sz w:val="28"/>
          <w:szCs w:val="28"/>
        </w:rPr>
      </w:pPr>
      <w:r>
        <w:rPr>
          <w:rFonts w:ascii="Comic Sans MS" w:eastAsia="Times New Roman" w:hAnsi="Comic Sans MS" w:cs="Times New Roman"/>
          <w:b/>
          <w:bCs/>
          <w:sz w:val="28"/>
          <w:szCs w:val="28"/>
        </w:rPr>
        <w:t>THIS WEEK...</w:t>
      </w:r>
      <w:r>
        <w:rPr>
          <w:rFonts w:ascii="Comic Sans MS" w:eastAsia="Times New Roman" w:hAnsi="Comic Sans MS"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Pr>
          <w:rFonts w:ascii="AbcBulletin" w:eastAsia="Times New Roman" w:hAnsi="AbcBulletin" w:cs="Times New Roman"/>
          <w:b/>
          <w:bCs/>
          <w:sz w:val="28"/>
          <w:szCs w:val="28"/>
        </w:rPr>
        <w:tab/>
      </w:r>
      <w:r w:rsidR="00B34D9E" w:rsidRPr="00BA690F">
        <w:rPr>
          <w:rFonts w:ascii="Comic Sans MS" w:eastAsia="Times New Roman" w:hAnsi="Comic Sans MS" w:cs="Times New Roman"/>
          <w:b/>
          <w:bCs/>
          <w:sz w:val="28"/>
          <w:szCs w:val="28"/>
        </w:rPr>
        <w:t>FROM THE TEACHER’S</w:t>
      </w:r>
    </w:p>
    <w:p w14:paraId="3678E69E" w14:textId="77777777" w:rsidR="00B34D9E" w:rsidRPr="00BA690F" w:rsidRDefault="00B34D9E" w:rsidP="00B34D9E">
      <w:pPr>
        <w:spacing w:after="0" w:line="240" w:lineRule="auto"/>
        <w:rPr>
          <w:rFonts w:ascii="AbcBulletin" w:eastAsia="Times New Roman" w:hAnsi="AbcBulletin" w:cs="Times New Roman"/>
          <w:b/>
          <w:sz w:val="28"/>
          <w:szCs w:val="28"/>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1312" behindDoc="0" locked="0" layoutInCell="1" allowOverlap="1" wp14:anchorId="0FA89D4C" wp14:editId="52A734C4">
                <wp:simplePos x="0" y="0"/>
                <wp:positionH relativeFrom="column">
                  <wp:posOffset>-457200</wp:posOffset>
                </wp:positionH>
                <wp:positionV relativeFrom="paragraph">
                  <wp:posOffset>31115</wp:posOffset>
                </wp:positionV>
                <wp:extent cx="3771900" cy="3086100"/>
                <wp:effectExtent l="0" t="0" r="381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86100"/>
                        </a:xfrm>
                        <a:prstGeom prst="rect">
                          <a:avLst/>
                        </a:prstGeom>
                        <a:solidFill>
                          <a:srgbClr val="FFFFFF"/>
                        </a:solidFill>
                        <a:ln w="9525">
                          <a:solidFill>
                            <a:srgbClr val="FFFFFF"/>
                          </a:solidFill>
                          <a:miter lim="800000"/>
                          <a:headEnd/>
                          <a:tailEnd/>
                        </a:ln>
                      </wps:spPr>
                      <wps:txbx>
                        <w:txbxContent>
                          <w:p w14:paraId="1045B03C" w14:textId="77777777" w:rsidR="00E571E2" w:rsidRDefault="00083C6C" w:rsidP="00E911CD">
                            <w:pPr>
                              <w:pStyle w:val="ListParagraph"/>
                              <w:widowControl w:val="0"/>
                              <w:numPr>
                                <w:ilvl w:val="0"/>
                                <w:numId w:val="2"/>
                              </w:numPr>
                              <w:tabs>
                                <w:tab w:val="left" w:pos="220"/>
                                <w:tab w:val="left" w:pos="720"/>
                              </w:tabs>
                              <w:autoSpaceDE w:val="0"/>
                              <w:autoSpaceDN w:val="0"/>
                              <w:adjustRightInd w:val="0"/>
                              <w:spacing w:after="266"/>
                              <w:rPr>
                                <w:sz w:val="20"/>
                                <w:szCs w:val="20"/>
                              </w:rPr>
                            </w:pPr>
                            <w:r w:rsidRPr="00E571E2">
                              <w:rPr>
                                <w:sz w:val="20"/>
                                <w:szCs w:val="20"/>
                              </w:rPr>
                              <w:t xml:space="preserve">In </w:t>
                            </w:r>
                            <w:r w:rsidRPr="00E571E2">
                              <w:rPr>
                                <w:b/>
                                <w:bCs/>
                                <w:sz w:val="20"/>
                                <w:szCs w:val="20"/>
                              </w:rPr>
                              <w:t xml:space="preserve">Math </w:t>
                            </w:r>
                            <w:r w:rsidRPr="00E571E2">
                              <w:rPr>
                                <w:sz w:val="20"/>
                                <w:szCs w:val="20"/>
                              </w:rPr>
                              <w:t>students continued Unit 2, Place Value</w:t>
                            </w:r>
                            <w:r w:rsidR="0021659D" w:rsidRPr="00E571E2">
                              <w:rPr>
                                <w:sz w:val="20"/>
                                <w:szCs w:val="20"/>
                              </w:rPr>
                              <w:t xml:space="preserve"> and Problem Solving with Units of Measure</w:t>
                            </w:r>
                            <w:r w:rsidRPr="00E571E2">
                              <w:rPr>
                                <w:sz w:val="20"/>
                                <w:szCs w:val="20"/>
                              </w:rPr>
                              <w:t xml:space="preserve">, in their flexible math classes.  </w:t>
                            </w:r>
                            <w:r w:rsidRPr="00E571E2">
                              <w:rPr>
                                <w:b/>
                                <w:bCs/>
                                <w:sz w:val="20"/>
                                <w:szCs w:val="20"/>
                              </w:rPr>
                              <w:t xml:space="preserve">Please remember to have your child continue to practice his or her multiplication </w:t>
                            </w:r>
                            <w:r w:rsidR="0021659D" w:rsidRPr="00E571E2">
                              <w:rPr>
                                <w:b/>
                                <w:bCs/>
                                <w:sz w:val="20"/>
                                <w:szCs w:val="20"/>
                              </w:rPr>
                              <w:t xml:space="preserve">and division </w:t>
                            </w:r>
                            <w:r w:rsidRPr="00E571E2">
                              <w:rPr>
                                <w:b/>
                                <w:bCs/>
                                <w:sz w:val="20"/>
                                <w:szCs w:val="20"/>
                              </w:rPr>
                              <w:t xml:space="preserve">facts nightly. </w:t>
                            </w:r>
                          </w:p>
                          <w:p w14:paraId="4A72452F" w14:textId="37112ED0" w:rsidR="00083C6C" w:rsidRPr="00E571E2" w:rsidRDefault="00083C6C" w:rsidP="00E911CD">
                            <w:pPr>
                              <w:pStyle w:val="ListParagraph"/>
                              <w:widowControl w:val="0"/>
                              <w:numPr>
                                <w:ilvl w:val="0"/>
                                <w:numId w:val="2"/>
                              </w:numPr>
                              <w:tabs>
                                <w:tab w:val="left" w:pos="220"/>
                                <w:tab w:val="left" w:pos="720"/>
                              </w:tabs>
                              <w:autoSpaceDE w:val="0"/>
                              <w:autoSpaceDN w:val="0"/>
                              <w:adjustRightInd w:val="0"/>
                              <w:spacing w:after="266"/>
                              <w:rPr>
                                <w:sz w:val="20"/>
                                <w:szCs w:val="20"/>
                              </w:rPr>
                            </w:pPr>
                            <w:r w:rsidRPr="00E571E2">
                              <w:rPr>
                                <w:sz w:val="20"/>
                                <w:szCs w:val="20"/>
                              </w:rPr>
                              <w:t xml:space="preserve">We continued our </w:t>
                            </w:r>
                            <w:r w:rsidRPr="00E571E2">
                              <w:rPr>
                                <w:b/>
                                <w:bCs/>
                                <w:sz w:val="20"/>
                                <w:szCs w:val="20"/>
                              </w:rPr>
                              <w:t xml:space="preserve">handwriting </w:t>
                            </w:r>
                            <w:r w:rsidRPr="00E571E2">
                              <w:rPr>
                                <w:sz w:val="20"/>
                                <w:szCs w:val="20"/>
                              </w:rPr>
                              <w:t xml:space="preserve">program by reviewing the </w:t>
                            </w:r>
                            <w:proofErr w:type="spellStart"/>
                            <w:r w:rsidRPr="00E571E2">
                              <w:rPr>
                                <w:sz w:val="20"/>
                                <w:szCs w:val="20"/>
                              </w:rPr>
                              <w:t>undercure</w:t>
                            </w:r>
                            <w:proofErr w:type="spellEnd"/>
                            <w:r w:rsidRPr="00E571E2">
                              <w:rPr>
                                <w:sz w:val="20"/>
                                <w:szCs w:val="20"/>
                              </w:rPr>
                              <w:t xml:space="preserve">, </w:t>
                            </w:r>
                            <w:proofErr w:type="spellStart"/>
                            <w:r w:rsidRPr="00E571E2">
                              <w:rPr>
                                <w:sz w:val="20"/>
                                <w:szCs w:val="20"/>
                              </w:rPr>
                              <w:t>downcurve</w:t>
                            </w:r>
                            <w:proofErr w:type="spellEnd"/>
                            <w:r w:rsidRPr="00E571E2">
                              <w:rPr>
                                <w:sz w:val="20"/>
                                <w:szCs w:val="20"/>
                              </w:rPr>
                              <w:t xml:space="preserve">, </w:t>
                            </w:r>
                            <w:proofErr w:type="spellStart"/>
                            <w:r w:rsidRPr="00E571E2">
                              <w:rPr>
                                <w:sz w:val="20"/>
                                <w:szCs w:val="20"/>
                              </w:rPr>
                              <w:t>overcurve</w:t>
                            </w:r>
                            <w:proofErr w:type="spellEnd"/>
                            <w:r w:rsidRPr="00E571E2">
                              <w:rPr>
                                <w:sz w:val="20"/>
                                <w:szCs w:val="20"/>
                              </w:rPr>
                              <w:t xml:space="preserve">, and slant strokes, as well as learning and practicing lowercase cursive letters </w:t>
                            </w:r>
                            <w:r w:rsidR="00E571E2">
                              <w:rPr>
                                <w:b/>
                                <w:sz w:val="20"/>
                                <w:szCs w:val="20"/>
                              </w:rPr>
                              <w:t>y</w:t>
                            </w:r>
                            <w:r w:rsidRPr="00E571E2">
                              <w:rPr>
                                <w:b/>
                                <w:sz w:val="20"/>
                                <w:szCs w:val="20"/>
                              </w:rPr>
                              <w:t xml:space="preserve"> </w:t>
                            </w:r>
                            <w:r w:rsidRPr="00E571E2">
                              <w:rPr>
                                <w:sz w:val="20"/>
                                <w:szCs w:val="20"/>
                              </w:rPr>
                              <w:t xml:space="preserve">and </w:t>
                            </w:r>
                            <w:r w:rsidR="00E571E2">
                              <w:rPr>
                                <w:b/>
                                <w:sz w:val="20"/>
                                <w:szCs w:val="20"/>
                              </w:rPr>
                              <w:t>x</w:t>
                            </w:r>
                            <w:r w:rsidRPr="00E571E2">
                              <w:rPr>
                                <w:sz w:val="20"/>
                                <w:szCs w:val="20"/>
                              </w:rPr>
                              <w:t>.</w:t>
                            </w:r>
                            <w:r w:rsidRPr="00E571E2">
                              <w:rPr>
                                <w:b/>
                                <w:bCs/>
                                <w:sz w:val="20"/>
                                <w:szCs w:val="20"/>
                              </w:rPr>
                              <w:t xml:space="preserve"> </w:t>
                            </w:r>
                          </w:p>
                          <w:p w14:paraId="1CD4F671" w14:textId="1BE5EB9B" w:rsidR="00083C6C" w:rsidRPr="001B4525"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sidRPr="001B4525">
                              <w:rPr>
                                <w:sz w:val="20"/>
                                <w:szCs w:val="20"/>
                              </w:rPr>
                              <w:t xml:space="preserve">students </w:t>
                            </w:r>
                            <w:r w:rsidR="00E571E2">
                              <w:rPr>
                                <w:sz w:val="20"/>
                                <w:szCs w:val="20"/>
                              </w:rPr>
                              <w:t>revisited their personal narratives and edited them to include “Mighty Middles.”</w:t>
                            </w:r>
                          </w:p>
                          <w:p w14:paraId="30FF02C7" w14:textId="55E36D29" w:rsidR="00083C6C" w:rsidRPr="001B4525"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by learning and practicing words that contain</w:t>
                            </w:r>
                            <w:r w:rsidRPr="001D4D9F">
                              <w:rPr>
                                <w:b/>
                                <w:sz w:val="20"/>
                                <w:szCs w:val="20"/>
                              </w:rPr>
                              <w:t xml:space="preserve"> </w:t>
                            </w:r>
                            <w:r w:rsidR="00E571E2">
                              <w:rPr>
                                <w:sz w:val="20"/>
                                <w:szCs w:val="20"/>
                                <w:u w:val="single"/>
                              </w:rPr>
                              <w:t xml:space="preserve">beginning </w:t>
                            </w:r>
                            <w:r w:rsidR="0021659D" w:rsidRPr="0021659D">
                              <w:rPr>
                                <w:sz w:val="20"/>
                                <w:szCs w:val="20"/>
                                <w:u w:val="single"/>
                              </w:rPr>
                              <w:t>consonant clusters.</w:t>
                            </w:r>
                            <w:r w:rsidR="0021659D">
                              <w:rPr>
                                <w:b/>
                                <w:sz w:val="20"/>
                                <w:szCs w:val="20"/>
                              </w:rPr>
                              <w:t xml:space="preserve">  </w:t>
                            </w:r>
                          </w:p>
                          <w:p w14:paraId="421A48D6" w14:textId="5F6C1CC5" w:rsidR="00083C6C" w:rsidRPr="00F47D2E"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 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00E571E2">
                              <w:rPr>
                                <w:sz w:val="20"/>
                                <w:szCs w:val="20"/>
                              </w:rPr>
                              <w:t xml:space="preserve">In addition, we will continue our nonfiction unit of study. </w:t>
                            </w:r>
                            <w:r w:rsidR="00E571E2">
                              <w:rPr>
                                <w:b/>
                                <w:bCs/>
                                <w:sz w:val="20"/>
                                <w:szCs w:val="20"/>
                              </w:rPr>
                              <w:t>P</w:t>
                            </w:r>
                            <w:r w:rsidRPr="001B4525">
                              <w:rPr>
                                <w:b/>
                                <w:bCs/>
                                <w:sz w:val="20"/>
                                <w:szCs w:val="20"/>
                              </w:rPr>
                              <w:t>lease remind your child to “Read to Self” for at least fifteen minutes a night</w:t>
                            </w:r>
                            <w:r>
                              <w:rPr>
                                <w:b/>
                                <w:bCs/>
                                <w:sz w:val="20"/>
                                <w:szCs w:val="20"/>
                              </w:rPr>
                              <w:t xml:space="preserve">.  </w:t>
                            </w:r>
                            <w:r w:rsidRPr="005E41CC">
                              <w:rPr>
                                <w:b/>
                                <w:bCs/>
                                <w:sz w:val="20"/>
                                <w:szCs w:val="20"/>
                                <w:u w:val="single"/>
                              </w:rPr>
                              <w:t xml:space="preserve">The December blog is </w:t>
                            </w:r>
                            <w:r w:rsidR="00E571E2">
                              <w:rPr>
                                <w:b/>
                                <w:bCs/>
                                <w:sz w:val="20"/>
                                <w:szCs w:val="20"/>
                                <w:u w:val="single"/>
                              </w:rPr>
                              <w:t>also</w:t>
                            </w:r>
                            <w:r w:rsidRPr="005E41CC">
                              <w:rPr>
                                <w:b/>
                                <w:bCs/>
                                <w:sz w:val="20"/>
                                <w:szCs w:val="20"/>
                                <w:u w:val="single"/>
                              </w:rPr>
                              <w:t xml:space="preserve"> open.</w:t>
                            </w:r>
                          </w:p>
                          <w:p w14:paraId="05690A98" w14:textId="5C22E981" w:rsidR="00083C6C" w:rsidRDefault="00083C6C" w:rsidP="00B34D9E">
                            <w:pPr>
                              <w:pStyle w:val="ListParagraph"/>
                              <w:widowControl w:val="0"/>
                              <w:numPr>
                                <w:ilvl w:val="0"/>
                                <w:numId w:val="2"/>
                              </w:numPr>
                              <w:autoSpaceDE w:val="0"/>
                              <w:autoSpaceDN w:val="0"/>
                              <w:adjustRightInd w:val="0"/>
                              <w:spacing w:after="240"/>
                              <w:rPr>
                                <w:sz w:val="20"/>
                                <w:szCs w:val="20"/>
                              </w:rPr>
                            </w:pPr>
                            <w:r>
                              <w:rPr>
                                <w:sz w:val="20"/>
                                <w:szCs w:val="20"/>
                              </w:rPr>
                              <w:t xml:space="preserve">We also </w:t>
                            </w:r>
                            <w:r w:rsidR="00E571E2">
                              <w:rPr>
                                <w:sz w:val="20"/>
                                <w:szCs w:val="20"/>
                              </w:rPr>
                              <w:t>began</w:t>
                            </w:r>
                            <w:r w:rsidR="0021659D">
                              <w:rPr>
                                <w:sz w:val="20"/>
                                <w:szCs w:val="20"/>
                              </w:rPr>
                              <w:t xml:space="preserve"> </w:t>
                            </w:r>
                            <w:r>
                              <w:rPr>
                                <w:sz w:val="20"/>
                                <w:szCs w:val="20"/>
                              </w:rPr>
                              <w:t xml:space="preserve">our </w:t>
                            </w:r>
                            <w:r w:rsidR="0021659D">
                              <w:rPr>
                                <w:sz w:val="20"/>
                                <w:szCs w:val="20"/>
                              </w:rPr>
                              <w:t xml:space="preserve">mini unit </w:t>
                            </w:r>
                            <w:r w:rsidR="00E571E2">
                              <w:rPr>
                                <w:sz w:val="20"/>
                                <w:szCs w:val="20"/>
                              </w:rPr>
                              <w:t>on</w:t>
                            </w:r>
                            <w:r>
                              <w:rPr>
                                <w:sz w:val="20"/>
                                <w:szCs w:val="20"/>
                              </w:rPr>
                              <w:t xml:space="preserve"> </w:t>
                            </w:r>
                            <w:r w:rsidR="00E571E2">
                              <w:rPr>
                                <w:b/>
                                <w:sz w:val="20"/>
                                <w:szCs w:val="20"/>
                              </w:rPr>
                              <w:t xml:space="preserve">Crayfish </w:t>
                            </w:r>
                            <w:r w:rsidR="0021659D">
                              <w:rPr>
                                <w:sz w:val="20"/>
                                <w:szCs w:val="20"/>
                              </w:rPr>
                              <w:t xml:space="preserve">by </w:t>
                            </w:r>
                            <w:r w:rsidR="00E571E2">
                              <w:rPr>
                                <w:sz w:val="20"/>
                                <w:szCs w:val="20"/>
                              </w:rPr>
                              <w:t>learning about their habitat as well as their various structures and their functions.</w:t>
                            </w:r>
                          </w:p>
                          <w:p w14:paraId="29C81C52" w14:textId="77777777" w:rsidR="00083C6C" w:rsidRDefault="00083C6C" w:rsidP="00B34D9E">
                            <w:pPr>
                              <w:pStyle w:val="ListParagraph"/>
                              <w:widowControl w:val="0"/>
                              <w:tabs>
                                <w:tab w:val="left" w:pos="220"/>
                                <w:tab w:val="left" w:pos="720"/>
                              </w:tabs>
                              <w:autoSpaceDE w:val="0"/>
                              <w:autoSpaceDN w:val="0"/>
                              <w:adjustRightInd w:val="0"/>
                              <w:spacing w:after="266"/>
                            </w:pPr>
                          </w:p>
                          <w:p w14:paraId="7CF34AFB" w14:textId="77777777" w:rsidR="00083C6C" w:rsidRDefault="00083C6C" w:rsidP="00B34D9E"/>
                          <w:p w14:paraId="1C906D2E" w14:textId="77777777" w:rsidR="00083C6C" w:rsidRDefault="00083C6C" w:rsidP="00B34D9E"/>
                          <w:p w14:paraId="6BB94A0F" w14:textId="77777777" w:rsidR="00083C6C" w:rsidRDefault="00083C6C" w:rsidP="00B34D9E"/>
                          <w:p w14:paraId="3E5B252C" w14:textId="77777777" w:rsidR="00083C6C" w:rsidRDefault="00083C6C" w:rsidP="00B34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89D4C" id="_x0000_t202" coordsize="21600,21600" o:spt="202" path="m,l,21600r21600,l21600,xe">
                <v:stroke joinstyle="miter"/>
                <v:path gradientshapeok="t" o:connecttype="rect"/>
              </v:shapetype>
              <v:shape id="Text Box 8" o:spid="_x0000_s1026" type="#_x0000_t202" style="position:absolute;margin-left:-36pt;margin-top:2.45pt;width:297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" strokecolor="white">
                <v:textbox>
                  <w:txbxContent>
                    <w:p w14:paraId="1045B03C" w14:textId="77777777" w:rsidR="00E571E2" w:rsidRDefault="00083C6C" w:rsidP="00E911CD">
                      <w:pPr>
                        <w:pStyle w:val="ListParagraph"/>
                        <w:widowControl w:val="0"/>
                        <w:numPr>
                          <w:ilvl w:val="0"/>
                          <w:numId w:val="2"/>
                        </w:numPr>
                        <w:tabs>
                          <w:tab w:val="left" w:pos="220"/>
                          <w:tab w:val="left" w:pos="720"/>
                        </w:tabs>
                        <w:autoSpaceDE w:val="0"/>
                        <w:autoSpaceDN w:val="0"/>
                        <w:adjustRightInd w:val="0"/>
                        <w:spacing w:after="266"/>
                        <w:rPr>
                          <w:sz w:val="20"/>
                          <w:szCs w:val="20"/>
                        </w:rPr>
                      </w:pPr>
                      <w:r w:rsidRPr="00E571E2">
                        <w:rPr>
                          <w:sz w:val="20"/>
                          <w:szCs w:val="20"/>
                        </w:rPr>
                        <w:t xml:space="preserve">In </w:t>
                      </w:r>
                      <w:r w:rsidRPr="00E571E2">
                        <w:rPr>
                          <w:b/>
                          <w:bCs/>
                          <w:sz w:val="20"/>
                          <w:szCs w:val="20"/>
                        </w:rPr>
                        <w:t xml:space="preserve">Math </w:t>
                      </w:r>
                      <w:r w:rsidRPr="00E571E2">
                        <w:rPr>
                          <w:sz w:val="20"/>
                          <w:szCs w:val="20"/>
                        </w:rPr>
                        <w:t>students continued Unit 2, Place Value</w:t>
                      </w:r>
                      <w:r w:rsidR="0021659D" w:rsidRPr="00E571E2">
                        <w:rPr>
                          <w:sz w:val="20"/>
                          <w:szCs w:val="20"/>
                        </w:rPr>
                        <w:t xml:space="preserve"> and Problem Solving with Units of Measure</w:t>
                      </w:r>
                      <w:r w:rsidRPr="00E571E2">
                        <w:rPr>
                          <w:sz w:val="20"/>
                          <w:szCs w:val="20"/>
                        </w:rPr>
                        <w:t xml:space="preserve">, in their flexible math classes.  </w:t>
                      </w:r>
                      <w:r w:rsidRPr="00E571E2">
                        <w:rPr>
                          <w:b/>
                          <w:bCs/>
                          <w:sz w:val="20"/>
                          <w:szCs w:val="20"/>
                        </w:rPr>
                        <w:t xml:space="preserve">Please remember to have your child continue to practice his or her multiplication </w:t>
                      </w:r>
                      <w:r w:rsidR="0021659D" w:rsidRPr="00E571E2">
                        <w:rPr>
                          <w:b/>
                          <w:bCs/>
                          <w:sz w:val="20"/>
                          <w:szCs w:val="20"/>
                        </w:rPr>
                        <w:t xml:space="preserve">and division </w:t>
                      </w:r>
                      <w:r w:rsidRPr="00E571E2">
                        <w:rPr>
                          <w:b/>
                          <w:bCs/>
                          <w:sz w:val="20"/>
                          <w:szCs w:val="20"/>
                        </w:rPr>
                        <w:t xml:space="preserve">facts nightly. </w:t>
                      </w:r>
                    </w:p>
                    <w:p w14:paraId="4A72452F" w14:textId="37112ED0" w:rsidR="00083C6C" w:rsidRPr="00E571E2" w:rsidRDefault="00083C6C" w:rsidP="00E911CD">
                      <w:pPr>
                        <w:pStyle w:val="ListParagraph"/>
                        <w:widowControl w:val="0"/>
                        <w:numPr>
                          <w:ilvl w:val="0"/>
                          <w:numId w:val="2"/>
                        </w:numPr>
                        <w:tabs>
                          <w:tab w:val="left" w:pos="220"/>
                          <w:tab w:val="left" w:pos="720"/>
                        </w:tabs>
                        <w:autoSpaceDE w:val="0"/>
                        <w:autoSpaceDN w:val="0"/>
                        <w:adjustRightInd w:val="0"/>
                        <w:spacing w:after="266"/>
                        <w:rPr>
                          <w:sz w:val="20"/>
                          <w:szCs w:val="20"/>
                        </w:rPr>
                      </w:pPr>
                      <w:r w:rsidRPr="00E571E2">
                        <w:rPr>
                          <w:sz w:val="20"/>
                          <w:szCs w:val="20"/>
                        </w:rPr>
                        <w:t xml:space="preserve">We continued our </w:t>
                      </w:r>
                      <w:r w:rsidRPr="00E571E2">
                        <w:rPr>
                          <w:b/>
                          <w:bCs/>
                          <w:sz w:val="20"/>
                          <w:szCs w:val="20"/>
                        </w:rPr>
                        <w:t xml:space="preserve">handwriting </w:t>
                      </w:r>
                      <w:r w:rsidRPr="00E571E2">
                        <w:rPr>
                          <w:sz w:val="20"/>
                          <w:szCs w:val="20"/>
                        </w:rPr>
                        <w:t xml:space="preserve">program by reviewing the </w:t>
                      </w:r>
                      <w:proofErr w:type="spellStart"/>
                      <w:r w:rsidRPr="00E571E2">
                        <w:rPr>
                          <w:sz w:val="20"/>
                          <w:szCs w:val="20"/>
                        </w:rPr>
                        <w:t>undercure</w:t>
                      </w:r>
                      <w:proofErr w:type="spellEnd"/>
                      <w:r w:rsidRPr="00E571E2">
                        <w:rPr>
                          <w:sz w:val="20"/>
                          <w:szCs w:val="20"/>
                        </w:rPr>
                        <w:t xml:space="preserve">, </w:t>
                      </w:r>
                      <w:proofErr w:type="spellStart"/>
                      <w:r w:rsidRPr="00E571E2">
                        <w:rPr>
                          <w:sz w:val="20"/>
                          <w:szCs w:val="20"/>
                        </w:rPr>
                        <w:t>downcurve</w:t>
                      </w:r>
                      <w:proofErr w:type="spellEnd"/>
                      <w:r w:rsidRPr="00E571E2">
                        <w:rPr>
                          <w:sz w:val="20"/>
                          <w:szCs w:val="20"/>
                        </w:rPr>
                        <w:t xml:space="preserve">, </w:t>
                      </w:r>
                      <w:proofErr w:type="spellStart"/>
                      <w:r w:rsidRPr="00E571E2">
                        <w:rPr>
                          <w:sz w:val="20"/>
                          <w:szCs w:val="20"/>
                        </w:rPr>
                        <w:t>overcurve</w:t>
                      </w:r>
                      <w:proofErr w:type="spellEnd"/>
                      <w:r w:rsidRPr="00E571E2">
                        <w:rPr>
                          <w:sz w:val="20"/>
                          <w:szCs w:val="20"/>
                        </w:rPr>
                        <w:t xml:space="preserve">, and slant strokes, as well as learning and practicing lowercase cursive letters </w:t>
                      </w:r>
                      <w:r w:rsidR="00E571E2">
                        <w:rPr>
                          <w:b/>
                          <w:sz w:val="20"/>
                          <w:szCs w:val="20"/>
                        </w:rPr>
                        <w:t>y</w:t>
                      </w:r>
                      <w:r w:rsidRPr="00E571E2">
                        <w:rPr>
                          <w:b/>
                          <w:sz w:val="20"/>
                          <w:szCs w:val="20"/>
                        </w:rPr>
                        <w:t xml:space="preserve"> </w:t>
                      </w:r>
                      <w:r w:rsidRPr="00E571E2">
                        <w:rPr>
                          <w:sz w:val="20"/>
                          <w:szCs w:val="20"/>
                        </w:rPr>
                        <w:t xml:space="preserve">and </w:t>
                      </w:r>
                      <w:r w:rsidR="00E571E2">
                        <w:rPr>
                          <w:b/>
                          <w:sz w:val="20"/>
                          <w:szCs w:val="20"/>
                        </w:rPr>
                        <w:t>x</w:t>
                      </w:r>
                      <w:r w:rsidRPr="00E571E2">
                        <w:rPr>
                          <w:sz w:val="20"/>
                          <w:szCs w:val="20"/>
                        </w:rPr>
                        <w:t>.</w:t>
                      </w:r>
                      <w:r w:rsidRPr="00E571E2">
                        <w:rPr>
                          <w:b/>
                          <w:bCs/>
                          <w:sz w:val="20"/>
                          <w:szCs w:val="20"/>
                        </w:rPr>
                        <w:t xml:space="preserve"> </w:t>
                      </w:r>
                    </w:p>
                    <w:p w14:paraId="1CD4F671" w14:textId="1BE5EB9B" w:rsidR="00083C6C" w:rsidRPr="001B4525"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sidRPr="001B4525">
                        <w:rPr>
                          <w:sz w:val="20"/>
                          <w:szCs w:val="20"/>
                        </w:rPr>
                        <w:t xml:space="preserve">students </w:t>
                      </w:r>
                      <w:r w:rsidR="00E571E2">
                        <w:rPr>
                          <w:sz w:val="20"/>
                          <w:szCs w:val="20"/>
                        </w:rPr>
                        <w:t>revisited their personal narratives and edited them to include “Mighty Middles.”</w:t>
                      </w:r>
                    </w:p>
                    <w:p w14:paraId="30FF02C7" w14:textId="55E36D29" w:rsidR="00083C6C" w:rsidRPr="001B4525"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by learning and practicing words that contain</w:t>
                      </w:r>
                      <w:r w:rsidRPr="001D4D9F">
                        <w:rPr>
                          <w:b/>
                          <w:sz w:val="20"/>
                          <w:szCs w:val="20"/>
                        </w:rPr>
                        <w:t xml:space="preserve"> </w:t>
                      </w:r>
                      <w:r w:rsidR="00E571E2">
                        <w:rPr>
                          <w:sz w:val="20"/>
                          <w:szCs w:val="20"/>
                          <w:u w:val="single"/>
                        </w:rPr>
                        <w:t xml:space="preserve">beginning </w:t>
                      </w:r>
                      <w:r w:rsidR="0021659D" w:rsidRPr="0021659D">
                        <w:rPr>
                          <w:sz w:val="20"/>
                          <w:szCs w:val="20"/>
                          <w:u w:val="single"/>
                        </w:rPr>
                        <w:t>consonant clusters.</w:t>
                      </w:r>
                      <w:r w:rsidR="0021659D">
                        <w:rPr>
                          <w:b/>
                          <w:sz w:val="20"/>
                          <w:szCs w:val="20"/>
                        </w:rPr>
                        <w:t xml:space="preserve">  </w:t>
                      </w:r>
                    </w:p>
                    <w:p w14:paraId="421A48D6" w14:textId="5F6C1CC5" w:rsidR="00083C6C" w:rsidRPr="00F47D2E" w:rsidRDefault="00083C6C" w:rsidP="00B34D9E">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 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00E571E2">
                        <w:rPr>
                          <w:sz w:val="20"/>
                          <w:szCs w:val="20"/>
                        </w:rPr>
                        <w:t xml:space="preserve">In addition, we will continue our nonfiction unit of study. </w:t>
                      </w:r>
                      <w:r w:rsidR="00E571E2">
                        <w:rPr>
                          <w:b/>
                          <w:bCs/>
                          <w:sz w:val="20"/>
                          <w:szCs w:val="20"/>
                        </w:rPr>
                        <w:t>P</w:t>
                      </w:r>
                      <w:r w:rsidRPr="001B4525">
                        <w:rPr>
                          <w:b/>
                          <w:bCs/>
                          <w:sz w:val="20"/>
                          <w:szCs w:val="20"/>
                        </w:rPr>
                        <w:t>lease remind your child to “Read to Self” for at least fifteen minutes a night</w:t>
                      </w:r>
                      <w:r>
                        <w:rPr>
                          <w:b/>
                          <w:bCs/>
                          <w:sz w:val="20"/>
                          <w:szCs w:val="20"/>
                        </w:rPr>
                        <w:t xml:space="preserve">.  </w:t>
                      </w:r>
                      <w:r w:rsidRPr="005E41CC">
                        <w:rPr>
                          <w:b/>
                          <w:bCs/>
                          <w:sz w:val="20"/>
                          <w:szCs w:val="20"/>
                          <w:u w:val="single"/>
                        </w:rPr>
                        <w:t xml:space="preserve">The December blog is </w:t>
                      </w:r>
                      <w:r w:rsidR="00E571E2">
                        <w:rPr>
                          <w:b/>
                          <w:bCs/>
                          <w:sz w:val="20"/>
                          <w:szCs w:val="20"/>
                          <w:u w:val="single"/>
                        </w:rPr>
                        <w:t>also</w:t>
                      </w:r>
                      <w:r w:rsidRPr="005E41CC">
                        <w:rPr>
                          <w:b/>
                          <w:bCs/>
                          <w:sz w:val="20"/>
                          <w:szCs w:val="20"/>
                          <w:u w:val="single"/>
                        </w:rPr>
                        <w:t xml:space="preserve"> open.</w:t>
                      </w:r>
                    </w:p>
                    <w:p w14:paraId="05690A98" w14:textId="5C22E981" w:rsidR="00083C6C" w:rsidRDefault="00083C6C" w:rsidP="00B34D9E">
                      <w:pPr>
                        <w:pStyle w:val="ListParagraph"/>
                        <w:widowControl w:val="0"/>
                        <w:numPr>
                          <w:ilvl w:val="0"/>
                          <w:numId w:val="2"/>
                        </w:numPr>
                        <w:autoSpaceDE w:val="0"/>
                        <w:autoSpaceDN w:val="0"/>
                        <w:adjustRightInd w:val="0"/>
                        <w:spacing w:after="240"/>
                        <w:rPr>
                          <w:sz w:val="20"/>
                          <w:szCs w:val="20"/>
                        </w:rPr>
                      </w:pPr>
                      <w:r>
                        <w:rPr>
                          <w:sz w:val="20"/>
                          <w:szCs w:val="20"/>
                        </w:rPr>
                        <w:t xml:space="preserve">We also </w:t>
                      </w:r>
                      <w:r w:rsidR="00E571E2">
                        <w:rPr>
                          <w:sz w:val="20"/>
                          <w:szCs w:val="20"/>
                        </w:rPr>
                        <w:t>began</w:t>
                      </w:r>
                      <w:r w:rsidR="0021659D">
                        <w:rPr>
                          <w:sz w:val="20"/>
                          <w:szCs w:val="20"/>
                        </w:rPr>
                        <w:t xml:space="preserve"> </w:t>
                      </w:r>
                      <w:r>
                        <w:rPr>
                          <w:sz w:val="20"/>
                          <w:szCs w:val="20"/>
                        </w:rPr>
                        <w:t xml:space="preserve">our </w:t>
                      </w:r>
                      <w:r w:rsidR="0021659D">
                        <w:rPr>
                          <w:sz w:val="20"/>
                          <w:szCs w:val="20"/>
                        </w:rPr>
                        <w:t xml:space="preserve">mini unit </w:t>
                      </w:r>
                      <w:r w:rsidR="00E571E2">
                        <w:rPr>
                          <w:sz w:val="20"/>
                          <w:szCs w:val="20"/>
                        </w:rPr>
                        <w:t>on</w:t>
                      </w:r>
                      <w:r>
                        <w:rPr>
                          <w:sz w:val="20"/>
                          <w:szCs w:val="20"/>
                        </w:rPr>
                        <w:t xml:space="preserve"> </w:t>
                      </w:r>
                      <w:r w:rsidR="00E571E2">
                        <w:rPr>
                          <w:b/>
                          <w:sz w:val="20"/>
                          <w:szCs w:val="20"/>
                        </w:rPr>
                        <w:t xml:space="preserve">Crayfish </w:t>
                      </w:r>
                      <w:r w:rsidR="0021659D">
                        <w:rPr>
                          <w:sz w:val="20"/>
                          <w:szCs w:val="20"/>
                        </w:rPr>
                        <w:t xml:space="preserve">by </w:t>
                      </w:r>
                      <w:r w:rsidR="00E571E2">
                        <w:rPr>
                          <w:sz w:val="20"/>
                          <w:szCs w:val="20"/>
                        </w:rPr>
                        <w:t>learning about their habitat as well as their various structures and their functions.</w:t>
                      </w:r>
                    </w:p>
                    <w:p w14:paraId="29C81C52" w14:textId="77777777" w:rsidR="00083C6C" w:rsidRDefault="00083C6C" w:rsidP="00B34D9E">
                      <w:pPr>
                        <w:pStyle w:val="ListParagraph"/>
                        <w:widowControl w:val="0"/>
                        <w:tabs>
                          <w:tab w:val="left" w:pos="220"/>
                          <w:tab w:val="left" w:pos="720"/>
                        </w:tabs>
                        <w:autoSpaceDE w:val="0"/>
                        <w:autoSpaceDN w:val="0"/>
                        <w:adjustRightInd w:val="0"/>
                        <w:spacing w:after="266"/>
                      </w:pPr>
                    </w:p>
                    <w:p w14:paraId="7CF34AFB" w14:textId="77777777" w:rsidR="00083C6C" w:rsidRDefault="00083C6C" w:rsidP="00B34D9E"/>
                    <w:p w14:paraId="1C906D2E" w14:textId="77777777" w:rsidR="00083C6C" w:rsidRDefault="00083C6C" w:rsidP="00B34D9E"/>
                    <w:p w14:paraId="6BB94A0F" w14:textId="77777777" w:rsidR="00083C6C" w:rsidRDefault="00083C6C" w:rsidP="00B34D9E"/>
                    <w:p w14:paraId="3E5B252C" w14:textId="77777777" w:rsidR="00083C6C" w:rsidRDefault="00083C6C" w:rsidP="00B34D9E"/>
                  </w:txbxContent>
                </v:textbox>
              </v:shape>
            </w:pict>
          </mc:Fallback>
        </mc:AlternateContent>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t>DESK...</w:t>
      </w:r>
    </w:p>
    <w:p w14:paraId="5734183C" w14:textId="77777777" w:rsidR="00B34D9E" w:rsidRPr="00BA690F" w:rsidRDefault="00B34D9E" w:rsidP="00B34D9E">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2336" behindDoc="0" locked="0" layoutInCell="1" allowOverlap="1" wp14:anchorId="73A019F8" wp14:editId="2BDA2D39">
                <wp:simplePos x="0" y="0"/>
                <wp:positionH relativeFrom="column">
                  <wp:posOffset>3542044</wp:posOffset>
                </wp:positionH>
                <wp:positionV relativeFrom="paragraph">
                  <wp:posOffset>7891</wp:posOffset>
                </wp:positionV>
                <wp:extent cx="3543300" cy="6641961"/>
                <wp:effectExtent l="0" t="0" r="1270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41961"/>
                        </a:xfrm>
                        <a:prstGeom prst="rect">
                          <a:avLst/>
                        </a:prstGeom>
                        <a:solidFill>
                          <a:srgbClr val="FFFFFF"/>
                        </a:solidFill>
                        <a:ln w="9525">
                          <a:solidFill>
                            <a:srgbClr val="FFFFFF"/>
                          </a:solidFill>
                          <a:miter lim="800000"/>
                          <a:headEnd/>
                          <a:tailEnd/>
                        </a:ln>
                      </wps:spPr>
                      <wps:txbx>
                        <w:txbxContent>
                          <w:p w14:paraId="30C67499" w14:textId="77777777" w:rsidR="00083C6C" w:rsidRPr="00B56B18" w:rsidRDefault="00083C6C" w:rsidP="00B34D9E">
                            <w:pPr>
                              <w:pStyle w:val="ListParagraph"/>
                              <w:numPr>
                                <w:ilvl w:val="0"/>
                                <w:numId w:val="4"/>
                              </w:numPr>
                              <w:rPr>
                                <w:rFonts w:ascii="AbcBulletin" w:hAnsi="AbcBulletin"/>
                                <w:b/>
                                <w:sz w:val="20"/>
                                <w:szCs w:val="20"/>
                              </w:rPr>
                            </w:pPr>
                            <w:r>
                              <w:rPr>
                                <w:sz w:val="20"/>
                                <w:szCs w:val="20"/>
                              </w:rPr>
                              <w:t>With winter fast approaching,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14:paraId="4873E92C" w14:textId="6DD39BDE" w:rsidR="00083C6C" w:rsidRDefault="00083C6C" w:rsidP="00B34D9E">
                            <w:pPr>
                              <w:jc w:val="center"/>
                              <w:rPr>
                                <w:rFonts w:ascii="Comic Sans MS" w:hAnsi="Comic Sans MS"/>
                                <w:b/>
                                <w:sz w:val="28"/>
                                <w:szCs w:val="28"/>
                              </w:rPr>
                            </w:pPr>
                            <w:r>
                              <w:rPr>
                                <w:rFonts w:ascii="Comic Sans MS" w:hAnsi="Comic Sans MS"/>
                                <w:b/>
                                <w:sz w:val="28"/>
                                <w:szCs w:val="28"/>
                              </w:rPr>
                              <w:t xml:space="preserve">  </w:t>
                            </w:r>
                            <w:r w:rsidR="006972D0">
                              <w:rPr>
                                <w:rFonts w:ascii="Arial" w:hAnsi="Arial" w:cs="Arial"/>
                                <w:noProof/>
                                <w:sz w:val="20"/>
                                <w:szCs w:val="20"/>
                              </w:rPr>
                              <w:drawing>
                                <wp:inline distT="0" distB="0" distL="0" distR="0" wp14:anchorId="1B12F304" wp14:editId="4101A084">
                                  <wp:extent cx="1171575" cy="1047750"/>
                                  <wp:effectExtent l="0" t="0" r="9525" b="0"/>
                                  <wp:docPr id="5" name="Picture 5" descr="http://www.tentandtrek.com/wp-content/uploads/2006/11/ClipArt-ColdTherm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ntandtrek.com/wp-content/uploads/2006/11/ClipArt-ColdThermomet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r>
                              <w:rPr>
                                <w:rFonts w:ascii="Comic Sans MS" w:hAnsi="Comic Sans MS"/>
                                <w:b/>
                                <w:sz w:val="28"/>
                                <w:szCs w:val="28"/>
                              </w:rPr>
                              <w:t xml:space="preserve"> </w:t>
                            </w:r>
                          </w:p>
                          <w:p w14:paraId="714933B8" w14:textId="77777777" w:rsidR="00E571E2" w:rsidRPr="00AE1D96" w:rsidRDefault="00E571E2" w:rsidP="00E571E2">
                            <w:pPr>
                              <w:pStyle w:val="ListParagraph"/>
                              <w:numPr>
                                <w:ilvl w:val="0"/>
                                <w:numId w:val="4"/>
                              </w:numPr>
                              <w:rPr>
                                <w:rFonts w:ascii="Comic Sans MS" w:hAnsi="Comic Sans MS"/>
                                <w:b/>
                                <w:sz w:val="28"/>
                                <w:szCs w:val="28"/>
                              </w:rPr>
                            </w:pPr>
                            <w:r>
                              <w:rPr>
                                <w:rFonts w:ascii="Times" w:hAnsi="Times"/>
                                <w:bCs/>
                                <w:sz w:val="20"/>
                                <w:szCs w:val="20"/>
                              </w:rPr>
                              <w:t>We have a class website, check it out:</w:t>
                            </w:r>
                          </w:p>
                          <w:p w14:paraId="2051FE40" w14:textId="77777777" w:rsidR="00E571E2" w:rsidRDefault="00E571E2" w:rsidP="00E571E2">
                            <w:pPr>
                              <w:pStyle w:val="ListParagraph"/>
                              <w:rPr>
                                <w:rFonts w:ascii="Times" w:hAnsi="Times"/>
                                <w:bCs/>
                                <w:sz w:val="20"/>
                                <w:szCs w:val="20"/>
                              </w:rPr>
                            </w:pPr>
                            <w:hyperlink r:id="rId10" w:history="1">
                              <w:r w:rsidRPr="006F4D04">
                                <w:rPr>
                                  <w:rStyle w:val="Hyperlink"/>
                                  <w:rFonts w:ascii="Times" w:hAnsi="Times"/>
                                  <w:bCs/>
                                  <w:sz w:val="20"/>
                                  <w:szCs w:val="20"/>
                                </w:rPr>
                                <w:t>http://www.stohrs.weebly.com</w:t>
                              </w:r>
                            </w:hyperlink>
                          </w:p>
                          <w:p w14:paraId="0493A004" w14:textId="77777777" w:rsidR="00E571E2" w:rsidRDefault="00E571E2" w:rsidP="00E571E2">
                            <w:pPr>
                              <w:pStyle w:val="ListParagraph"/>
                              <w:rPr>
                                <w:rFonts w:ascii="Comic Sans MS" w:hAnsi="Comic Sans MS"/>
                                <w:b/>
                                <w:sz w:val="28"/>
                                <w:szCs w:val="28"/>
                              </w:rPr>
                            </w:pPr>
                            <w:r>
                              <w:rPr>
                                <w:rFonts w:ascii="Comic Sans MS" w:hAnsi="Comic Sans MS"/>
                                <w:b/>
                                <w:sz w:val="28"/>
                                <w:szCs w:val="28"/>
                              </w:rPr>
                              <w:t xml:space="preserve">            </w:t>
                            </w:r>
                          </w:p>
                          <w:p w14:paraId="2E6E66DC" w14:textId="77777777" w:rsidR="00E571E2" w:rsidRPr="00AE1D96" w:rsidRDefault="00E571E2" w:rsidP="00E571E2">
                            <w:pPr>
                              <w:pStyle w:val="ListParagraph"/>
                              <w:rPr>
                                <w:rFonts w:ascii="Comic Sans MS" w:hAnsi="Comic Sans MS"/>
                                <w:b/>
                                <w:sz w:val="28"/>
                                <w:szCs w:val="28"/>
                              </w:rPr>
                            </w:pPr>
                            <w:r>
                              <w:rPr>
                                <w:rFonts w:ascii="Comic Sans MS" w:hAnsi="Comic Sans MS"/>
                                <w:b/>
                                <w:sz w:val="28"/>
                                <w:szCs w:val="28"/>
                              </w:rPr>
                              <w:t xml:space="preserve">            </w:t>
                            </w:r>
                            <w:r>
                              <w:rPr>
                                <w:noProof/>
                              </w:rPr>
                              <w:drawing>
                                <wp:inline distT="0" distB="0" distL="0" distR="0" wp14:anchorId="5C6CE29B" wp14:editId="583E4899">
                                  <wp:extent cx="705555" cy="705555"/>
                                  <wp:effectExtent l="0" t="0" r="5715" b="571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91" cy="713791"/>
                                          </a:xfrm>
                                          <a:prstGeom prst="rect">
                                            <a:avLst/>
                                          </a:prstGeom>
                                          <a:noFill/>
                                          <a:ln>
                                            <a:noFill/>
                                          </a:ln>
                                        </pic:spPr>
                                      </pic:pic>
                                    </a:graphicData>
                                  </a:graphic>
                                </wp:inline>
                              </w:drawing>
                            </w:r>
                          </w:p>
                          <w:p w14:paraId="6A0F8AB5" w14:textId="77777777" w:rsidR="00E571E2" w:rsidRDefault="00E571E2" w:rsidP="00B34D9E">
                            <w:pPr>
                              <w:jc w:val="center"/>
                              <w:rPr>
                                <w:rFonts w:ascii="Comic Sans MS" w:hAnsi="Comic Sans MS"/>
                                <w:b/>
                                <w:sz w:val="28"/>
                                <w:szCs w:val="28"/>
                              </w:rPr>
                            </w:pPr>
                          </w:p>
                          <w:p w14:paraId="22FAB7F4" w14:textId="3EE3AB1D" w:rsidR="00083C6C" w:rsidRPr="00E571E2" w:rsidRDefault="00083C6C" w:rsidP="00E571E2">
                            <w:pPr>
                              <w:rPr>
                                <w:rFonts w:ascii="Comic Sans MS" w:hAnsi="Comic Sans MS"/>
                                <w:b/>
                                <w:sz w:val="28"/>
                                <w:szCs w:val="28"/>
                              </w:rPr>
                            </w:pPr>
                            <w:r>
                              <w:rPr>
                                <w:rFonts w:ascii="Comic Sans MS" w:hAnsi="Comic Sans MS"/>
                                <w:b/>
                                <w:sz w:val="28"/>
                                <w:szCs w:val="28"/>
                              </w:rPr>
                              <w:t>OTHER REMINDERS…</w:t>
                            </w:r>
                          </w:p>
                          <w:p w14:paraId="2C28677A" w14:textId="77777777" w:rsidR="001242CA" w:rsidRPr="001242CA" w:rsidRDefault="00083C6C" w:rsidP="001242CA">
                            <w:pPr>
                              <w:pStyle w:val="ListParagraph"/>
                              <w:widowControl w:val="0"/>
                              <w:numPr>
                                <w:ilvl w:val="0"/>
                                <w:numId w:val="1"/>
                              </w:numPr>
                              <w:tabs>
                                <w:tab w:val="left" w:pos="220"/>
                                <w:tab w:val="left" w:pos="720"/>
                              </w:tabs>
                              <w:autoSpaceDE w:val="0"/>
                              <w:autoSpaceDN w:val="0"/>
                              <w:adjustRightInd w:val="0"/>
                              <w:spacing w:after="266"/>
                              <w:rPr>
                                <w:sz w:val="20"/>
                                <w:szCs w:val="20"/>
                                <w:u w:val="single"/>
                              </w:rPr>
                            </w:pPr>
                            <w:r w:rsidRPr="00E571E2">
                              <w:rPr>
                                <w:sz w:val="20"/>
                                <w:szCs w:val="20"/>
                              </w:rPr>
                              <w:t xml:space="preserve">Please also remember to </w:t>
                            </w:r>
                            <w:r w:rsidRPr="00E571E2">
                              <w:rPr>
                                <w:b/>
                                <w:bCs/>
                                <w:sz w:val="20"/>
                                <w:szCs w:val="20"/>
                              </w:rPr>
                              <w:t xml:space="preserve">sign </w:t>
                            </w:r>
                            <w:r w:rsidRPr="00E571E2">
                              <w:rPr>
                                <w:sz w:val="20"/>
                                <w:szCs w:val="20"/>
                              </w:rPr>
                              <w:t xml:space="preserve">your child’s spelling test booklet each Friday and make sure that it is </w:t>
                            </w:r>
                            <w:r w:rsidRPr="00E571E2">
                              <w:rPr>
                                <w:b/>
                                <w:bCs/>
                                <w:sz w:val="20"/>
                                <w:szCs w:val="20"/>
                              </w:rPr>
                              <w:t xml:space="preserve">returned </w:t>
                            </w:r>
                            <w:r w:rsidRPr="00E571E2">
                              <w:rPr>
                                <w:sz w:val="20"/>
                                <w:szCs w:val="20"/>
                              </w:rPr>
                              <w:t xml:space="preserve">to school each Monday. </w:t>
                            </w:r>
                          </w:p>
                          <w:p w14:paraId="4F3A7F8A" w14:textId="77777777" w:rsidR="001242CA" w:rsidRDefault="00083C6C" w:rsidP="001242CA">
                            <w:pPr>
                              <w:pStyle w:val="ListParagraph"/>
                              <w:widowControl w:val="0"/>
                              <w:numPr>
                                <w:ilvl w:val="0"/>
                                <w:numId w:val="1"/>
                              </w:numPr>
                              <w:tabs>
                                <w:tab w:val="left" w:pos="220"/>
                                <w:tab w:val="left" w:pos="720"/>
                              </w:tabs>
                              <w:autoSpaceDE w:val="0"/>
                              <w:autoSpaceDN w:val="0"/>
                              <w:adjustRightInd w:val="0"/>
                              <w:spacing w:after="266"/>
                              <w:rPr>
                                <w:sz w:val="20"/>
                                <w:szCs w:val="20"/>
                                <w:u w:val="single"/>
                              </w:rPr>
                            </w:pPr>
                            <w:r w:rsidRPr="001242CA">
                              <w:rPr>
                                <w:sz w:val="20"/>
                                <w:szCs w:val="20"/>
                              </w:rPr>
                              <w:t xml:space="preserve">If you would like to make a purchase from the December book order, please return </w:t>
                            </w:r>
                            <w:r w:rsidRPr="001242CA">
                              <w:rPr>
                                <w:b/>
                                <w:sz w:val="20"/>
                                <w:szCs w:val="20"/>
                              </w:rPr>
                              <w:t>both</w:t>
                            </w:r>
                            <w:r w:rsidRPr="001242CA">
                              <w:rPr>
                                <w:sz w:val="20"/>
                                <w:szCs w:val="20"/>
                              </w:rPr>
                              <w:t xml:space="preserve"> the order form and payment to school </w:t>
                            </w:r>
                            <w:r w:rsidR="0021659D" w:rsidRPr="001242CA">
                              <w:rPr>
                                <w:sz w:val="20"/>
                                <w:szCs w:val="20"/>
                                <w:u w:val="single"/>
                              </w:rPr>
                              <w:t>by December 2</w:t>
                            </w:r>
                            <w:r w:rsidR="00E571E2" w:rsidRPr="001242CA">
                              <w:rPr>
                                <w:sz w:val="20"/>
                                <w:szCs w:val="20"/>
                                <w:u w:val="single"/>
                              </w:rPr>
                              <w:t>0</w:t>
                            </w:r>
                            <w:r w:rsidR="0021659D" w:rsidRPr="001242CA">
                              <w:rPr>
                                <w:sz w:val="20"/>
                                <w:szCs w:val="20"/>
                                <w:u w:val="single"/>
                              </w:rPr>
                              <w:t>, 201</w:t>
                            </w:r>
                            <w:r w:rsidR="00E571E2" w:rsidRPr="001242CA">
                              <w:rPr>
                                <w:sz w:val="20"/>
                                <w:szCs w:val="20"/>
                                <w:u w:val="single"/>
                              </w:rPr>
                              <w:t>9</w:t>
                            </w:r>
                            <w:r w:rsidR="001242CA">
                              <w:rPr>
                                <w:sz w:val="20"/>
                                <w:szCs w:val="20"/>
                                <w:u w:val="single"/>
                              </w:rPr>
                              <w:t xml:space="preserve">      </w:t>
                            </w:r>
                          </w:p>
                          <w:p w14:paraId="611A4128" w14:textId="6D4FEDE7" w:rsidR="00F80086" w:rsidRPr="001242CA" w:rsidRDefault="001242CA" w:rsidP="001242CA">
                            <w:pPr>
                              <w:pStyle w:val="ListParagraph"/>
                              <w:widowControl w:val="0"/>
                              <w:tabs>
                                <w:tab w:val="left" w:pos="220"/>
                                <w:tab w:val="left" w:pos="720"/>
                              </w:tabs>
                              <w:autoSpaceDE w:val="0"/>
                              <w:autoSpaceDN w:val="0"/>
                              <w:adjustRightInd w:val="0"/>
                              <w:spacing w:after="266"/>
                              <w:rPr>
                                <w:sz w:val="20"/>
                                <w:szCs w:val="20"/>
                                <w:u w:val="single"/>
                              </w:rPr>
                            </w:pPr>
                            <w:r>
                              <w:rPr>
                                <w:sz w:val="20"/>
                                <w:szCs w:val="20"/>
                              </w:rPr>
                              <w:t xml:space="preserve">                      </w:t>
                            </w:r>
                            <w:r w:rsidR="00F80086">
                              <w:rPr>
                                <w:noProof/>
                              </w:rPr>
                              <w:drawing>
                                <wp:inline distT="0" distB="0" distL="0" distR="0" wp14:anchorId="7677CD67" wp14:editId="5A29D06B">
                                  <wp:extent cx="1120687" cy="1115205"/>
                                  <wp:effectExtent l="0" t="0" r="0" b="2540"/>
                                  <wp:docPr id="11" name="Picture 5" descr="mage result for pixabay images of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pixabay images of snowflak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016" cy="1117523"/>
                                          </a:xfrm>
                                          <a:prstGeom prst="rect">
                                            <a:avLst/>
                                          </a:prstGeom>
                                          <a:noFill/>
                                          <a:ln>
                                            <a:noFill/>
                                          </a:ln>
                                        </pic:spPr>
                                      </pic:pic>
                                    </a:graphicData>
                                  </a:graphic>
                                </wp:inline>
                              </w:drawing>
                            </w:r>
                          </w:p>
                          <w:p w14:paraId="47428D92" w14:textId="77777777" w:rsidR="00083C6C" w:rsidRPr="00341610" w:rsidRDefault="00083C6C" w:rsidP="00B34D9E">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19F8" id="Text Box 7" o:spid="_x0000_s1027" type="#_x0000_t202" style="position:absolute;margin-left:278.9pt;margin-top:.6pt;width:279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" strokecolor="white">
                <v:textbox>
                  <w:txbxContent>
                    <w:p w14:paraId="30C67499" w14:textId="77777777" w:rsidR="00083C6C" w:rsidRPr="00B56B18" w:rsidRDefault="00083C6C" w:rsidP="00B34D9E">
                      <w:pPr>
                        <w:pStyle w:val="ListParagraph"/>
                        <w:numPr>
                          <w:ilvl w:val="0"/>
                          <w:numId w:val="4"/>
                        </w:numPr>
                        <w:rPr>
                          <w:rFonts w:ascii="AbcBulletin" w:hAnsi="AbcBulletin"/>
                          <w:b/>
                          <w:sz w:val="20"/>
                          <w:szCs w:val="20"/>
                        </w:rPr>
                      </w:pPr>
                      <w:r>
                        <w:rPr>
                          <w:sz w:val="20"/>
                          <w:szCs w:val="20"/>
                        </w:rPr>
                        <w:t>With winter fast approaching,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14:paraId="4873E92C" w14:textId="6DD39BDE" w:rsidR="00083C6C" w:rsidRDefault="00083C6C" w:rsidP="00B34D9E">
                      <w:pPr>
                        <w:jc w:val="center"/>
                        <w:rPr>
                          <w:rFonts w:ascii="Comic Sans MS" w:hAnsi="Comic Sans MS"/>
                          <w:b/>
                          <w:sz w:val="28"/>
                          <w:szCs w:val="28"/>
                        </w:rPr>
                      </w:pPr>
                      <w:r>
                        <w:rPr>
                          <w:rFonts w:ascii="Comic Sans MS" w:hAnsi="Comic Sans MS"/>
                          <w:b/>
                          <w:sz w:val="28"/>
                          <w:szCs w:val="28"/>
                        </w:rPr>
                        <w:t xml:space="preserve">  </w:t>
                      </w:r>
                      <w:r w:rsidR="006972D0">
                        <w:rPr>
                          <w:rFonts w:ascii="Arial" w:hAnsi="Arial" w:cs="Arial"/>
                          <w:noProof/>
                          <w:sz w:val="20"/>
                          <w:szCs w:val="20"/>
                        </w:rPr>
                        <w:drawing>
                          <wp:inline distT="0" distB="0" distL="0" distR="0" wp14:anchorId="1B12F304" wp14:editId="4101A084">
                            <wp:extent cx="1171575" cy="1047750"/>
                            <wp:effectExtent l="0" t="0" r="9525" b="0"/>
                            <wp:docPr id="5" name="Picture 5" descr="http://www.tentandtrek.com/wp-content/uploads/2006/11/ClipArt-ColdThermome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ntandtrek.com/wp-content/uploads/2006/11/ClipArt-ColdThermomete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r>
                        <w:rPr>
                          <w:rFonts w:ascii="Comic Sans MS" w:hAnsi="Comic Sans MS"/>
                          <w:b/>
                          <w:sz w:val="28"/>
                          <w:szCs w:val="28"/>
                        </w:rPr>
                        <w:t xml:space="preserve"> </w:t>
                      </w:r>
                    </w:p>
                    <w:p w14:paraId="714933B8" w14:textId="77777777" w:rsidR="00E571E2" w:rsidRPr="00AE1D96" w:rsidRDefault="00E571E2" w:rsidP="00E571E2">
                      <w:pPr>
                        <w:pStyle w:val="ListParagraph"/>
                        <w:numPr>
                          <w:ilvl w:val="0"/>
                          <w:numId w:val="4"/>
                        </w:numPr>
                        <w:rPr>
                          <w:rFonts w:ascii="Comic Sans MS" w:hAnsi="Comic Sans MS"/>
                          <w:b/>
                          <w:sz w:val="28"/>
                          <w:szCs w:val="28"/>
                        </w:rPr>
                      </w:pPr>
                      <w:r>
                        <w:rPr>
                          <w:rFonts w:ascii="Times" w:hAnsi="Times"/>
                          <w:bCs/>
                          <w:sz w:val="20"/>
                          <w:szCs w:val="20"/>
                        </w:rPr>
                        <w:t>We have a class website, check it out:</w:t>
                      </w:r>
                    </w:p>
                    <w:p w14:paraId="2051FE40" w14:textId="77777777" w:rsidR="00E571E2" w:rsidRDefault="00E571E2" w:rsidP="00E571E2">
                      <w:pPr>
                        <w:pStyle w:val="ListParagraph"/>
                        <w:rPr>
                          <w:rFonts w:ascii="Times" w:hAnsi="Times"/>
                          <w:bCs/>
                          <w:sz w:val="20"/>
                          <w:szCs w:val="20"/>
                        </w:rPr>
                      </w:pPr>
                      <w:hyperlink r:id="rId13" w:history="1">
                        <w:r w:rsidRPr="006F4D04">
                          <w:rPr>
                            <w:rStyle w:val="Hyperlink"/>
                            <w:rFonts w:ascii="Times" w:hAnsi="Times"/>
                            <w:bCs/>
                            <w:sz w:val="20"/>
                            <w:szCs w:val="20"/>
                          </w:rPr>
                          <w:t>http://www.stohrs.weebly.com</w:t>
                        </w:r>
                      </w:hyperlink>
                    </w:p>
                    <w:p w14:paraId="0493A004" w14:textId="77777777" w:rsidR="00E571E2" w:rsidRDefault="00E571E2" w:rsidP="00E571E2">
                      <w:pPr>
                        <w:pStyle w:val="ListParagraph"/>
                        <w:rPr>
                          <w:rFonts w:ascii="Comic Sans MS" w:hAnsi="Comic Sans MS"/>
                          <w:b/>
                          <w:sz w:val="28"/>
                          <w:szCs w:val="28"/>
                        </w:rPr>
                      </w:pPr>
                      <w:r>
                        <w:rPr>
                          <w:rFonts w:ascii="Comic Sans MS" w:hAnsi="Comic Sans MS"/>
                          <w:b/>
                          <w:sz w:val="28"/>
                          <w:szCs w:val="28"/>
                        </w:rPr>
                        <w:t xml:space="preserve">            </w:t>
                      </w:r>
                    </w:p>
                    <w:p w14:paraId="2E6E66DC" w14:textId="77777777" w:rsidR="00E571E2" w:rsidRPr="00AE1D96" w:rsidRDefault="00E571E2" w:rsidP="00E571E2">
                      <w:pPr>
                        <w:pStyle w:val="ListParagraph"/>
                        <w:rPr>
                          <w:rFonts w:ascii="Comic Sans MS" w:hAnsi="Comic Sans MS"/>
                          <w:b/>
                          <w:sz w:val="28"/>
                          <w:szCs w:val="28"/>
                        </w:rPr>
                      </w:pPr>
                      <w:r>
                        <w:rPr>
                          <w:rFonts w:ascii="Comic Sans MS" w:hAnsi="Comic Sans MS"/>
                          <w:b/>
                          <w:sz w:val="28"/>
                          <w:szCs w:val="28"/>
                        </w:rPr>
                        <w:t xml:space="preserve">            </w:t>
                      </w:r>
                      <w:r>
                        <w:rPr>
                          <w:noProof/>
                        </w:rPr>
                        <w:drawing>
                          <wp:inline distT="0" distB="0" distL="0" distR="0" wp14:anchorId="5C6CE29B" wp14:editId="583E4899">
                            <wp:extent cx="705555" cy="705555"/>
                            <wp:effectExtent l="0" t="0" r="5715" b="571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791" cy="713791"/>
                                    </a:xfrm>
                                    <a:prstGeom prst="rect">
                                      <a:avLst/>
                                    </a:prstGeom>
                                    <a:noFill/>
                                    <a:ln>
                                      <a:noFill/>
                                    </a:ln>
                                  </pic:spPr>
                                </pic:pic>
                              </a:graphicData>
                            </a:graphic>
                          </wp:inline>
                        </w:drawing>
                      </w:r>
                    </w:p>
                    <w:p w14:paraId="6A0F8AB5" w14:textId="77777777" w:rsidR="00E571E2" w:rsidRDefault="00E571E2" w:rsidP="00B34D9E">
                      <w:pPr>
                        <w:jc w:val="center"/>
                        <w:rPr>
                          <w:rFonts w:ascii="Comic Sans MS" w:hAnsi="Comic Sans MS"/>
                          <w:b/>
                          <w:sz w:val="28"/>
                          <w:szCs w:val="28"/>
                        </w:rPr>
                      </w:pPr>
                    </w:p>
                    <w:p w14:paraId="22FAB7F4" w14:textId="3EE3AB1D" w:rsidR="00083C6C" w:rsidRPr="00E571E2" w:rsidRDefault="00083C6C" w:rsidP="00E571E2">
                      <w:pPr>
                        <w:rPr>
                          <w:rFonts w:ascii="Comic Sans MS" w:hAnsi="Comic Sans MS"/>
                          <w:b/>
                          <w:sz w:val="28"/>
                          <w:szCs w:val="28"/>
                        </w:rPr>
                      </w:pPr>
                      <w:r>
                        <w:rPr>
                          <w:rFonts w:ascii="Comic Sans MS" w:hAnsi="Comic Sans MS"/>
                          <w:b/>
                          <w:sz w:val="28"/>
                          <w:szCs w:val="28"/>
                        </w:rPr>
                        <w:t>OTHER REMINDERS…</w:t>
                      </w:r>
                    </w:p>
                    <w:p w14:paraId="2C28677A" w14:textId="77777777" w:rsidR="001242CA" w:rsidRPr="001242CA" w:rsidRDefault="00083C6C" w:rsidP="001242CA">
                      <w:pPr>
                        <w:pStyle w:val="ListParagraph"/>
                        <w:widowControl w:val="0"/>
                        <w:numPr>
                          <w:ilvl w:val="0"/>
                          <w:numId w:val="1"/>
                        </w:numPr>
                        <w:tabs>
                          <w:tab w:val="left" w:pos="220"/>
                          <w:tab w:val="left" w:pos="720"/>
                        </w:tabs>
                        <w:autoSpaceDE w:val="0"/>
                        <w:autoSpaceDN w:val="0"/>
                        <w:adjustRightInd w:val="0"/>
                        <w:spacing w:after="266"/>
                        <w:rPr>
                          <w:sz w:val="20"/>
                          <w:szCs w:val="20"/>
                          <w:u w:val="single"/>
                        </w:rPr>
                      </w:pPr>
                      <w:r w:rsidRPr="00E571E2">
                        <w:rPr>
                          <w:sz w:val="20"/>
                          <w:szCs w:val="20"/>
                        </w:rPr>
                        <w:t xml:space="preserve">Please also remember to </w:t>
                      </w:r>
                      <w:r w:rsidRPr="00E571E2">
                        <w:rPr>
                          <w:b/>
                          <w:bCs/>
                          <w:sz w:val="20"/>
                          <w:szCs w:val="20"/>
                        </w:rPr>
                        <w:t xml:space="preserve">sign </w:t>
                      </w:r>
                      <w:r w:rsidRPr="00E571E2">
                        <w:rPr>
                          <w:sz w:val="20"/>
                          <w:szCs w:val="20"/>
                        </w:rPr>
                        <w:t xml:space="preserve">your child’s spelling test booklet each Friday and make sure that it is </w:t>
                      </w:r>
                      <w:r w:rsidRPr="00E571E2">
                        <w:rPr>
                          <w:b/>
                          <w:bCs/>
                          <w:sz w:val="20"/>
                          <w:szCs w:val="20"/>
                        </w:rPr>
                        <w:t xml:space="preserve">returned </w:t>
                      </w:r>
                      <w:r w:rsidRPr="00E571E2">
                        <w:rPr>
                          <w:sz w:val="20"/>
                          <w:szCs w:val="20"/>
                        </w:rPr>
                        <w:t xml:space="preserve">to school each Monday. </w:t>
                      </w:r>
                    </w:p>
                    <w:p w14:paraId="4F3A7F8A" w14:textId="77777777" w:rsidR="001242CA" w:rsidRDefault="00083C6C" w:rsidP="001242CA">
                      <w:pPr>
                        <w:pStyle w:val="ListParagraph"/>
                        <w:widowControl w:val="0"/>
                        <w:numPr>
                          <w:ilvl w:val="0"/>
                          <w:numId w:val="1"/>
                        </w:numPr>
                        <w:tabs>
                          <w:tab w:val="left" w:pos="220"/>
                          <w:tab w:val="left" w:pos="720"/>
                        </w:tabs>
                        <w:autoSpaceDE w:val="0"/>
                        <w:autoSpaceDN w:val="0"/>
                        <w:adjustRightInd w:val="0"/>
                        <w:spacing w:after="266"/>
                        <w:rPr>
                          <w:sz w:val="20"/>
                          <w:szCs w:val="20"/>
                          <w:u w:val="single"/>
                        </w:rPr>
                      </w:pPr>
                      <w:r w:rsidRPr="001242CA">
                        <w:rPr>
                          <w:sz w:val="20"/>
                          <w:szCs w:val="20"/>
                        </w:rPr>
                        <w:t xml:space="preserve">If you would like to make a purchase from the December book order, please return </w:t>
                      </w:r>
                      <w:r w:rsidRPr="001242CA">
                        <w:rPr>
                          <w:b/>
                          <w:sz w:val="20"/>
                          <w:szCs w:val="20"/>
                        </w:rPr>
                        <w:t>both</w:t>
                      </w:r>
                      <w:r w:rsidRPr="001242CA">
                        <w:rPr>
                          <w:sz w:val="20"/>
                          <w:szCs w:val="20"/>
                        </w:rPr>
                        <w:t xml:space="preserve"> the order form and payment to school </w:t>
                      </w:r>
                      <w:r w:rsidR="0021659D" w:rsidRPr="001242CA">
                        <w:rPr>
                          <w:sz w:val="20"/>
                          <w:szCs w:val="20"/>
                          <w:u w:val="single"/>
                        </w:rPr>
                        <w:t>by December 2</w:t>
                      </w:r>
                      <w:r w:rsidR="00E571E2" w:rsidRPr="001242CA">
                        <w:rPr>
                          <w:sz w:val="20"/>
                          <w:szCs w:val="20"/>
                          <w:u w:val="single"/>
                        </w:rPr>
                        <w:t>0</w:t>
                      </w:r>
                      <w:r w:rsidR="0021659D" w:rsidRPr="001242CA">
                        <w:rPr>
                          <w:sz w:val="20"/>
                          <w:szCs w:val="20"/>
                          <w:u w:val="single"/>
                        </w:rPr>
                        <w:t>, 201</w:t>
                      </w:r>
                      <w:r w:rsidR="00E571E2" w:rsidRPr="001242CA">
                        <w:rPr>
                          <w:sz w:val="20"/>
                          <w:szCs w:val="20"/>
                          <w:u w:val="single"/>
                        </w:rPr>
                        <w:t>9</w:t>
                      </w:r>
                      <w:r w:rsidR="001242CA">
                        <w:rPr>
                          <w:sz w:val="20"/>
                          <w:szCs w:val="20"/>
                          <w:u w:val="single"/>
                        </w:rPr>
                        <w:t xml:space="preserve">      </w:t>
                      </w:r>
                    </w:p>
                    <w:p w14:paraId="611A4128" w14:textId="6D4FEDE7" w:rsidR="00F80086" w:rsidRPr="001242CA" w:rsidRDefault="001242CA" w:rsidP="001242CA">
                      <w:pPr>
                        <w:pStyle w:val="ListParagraph"/>
                        <w:widowControl w:val="0"/>
                        <w:tabs>
                          <w:tab w:val="left" w:pos="220"/>
                          <w:tab w:val="left" w:pos="720"/>
                        </w:tabs>
                        <w:autoSpaceDE w:val="0"/>
                        <w:autoSpaceDN w:val="0"/>
                        <w:adjustRightInd w:val="0"/>
                        <w:spacing w:after="266"/>
                        <w:rPr>
                          <w:sz w:val="20"/>
                          <w:szCs w:val="20"/>
                          <w:u w:val="single"/>
                        </w:rPr>
                      </w:pPr>
                      <w:r>
                        <w:rPr>
                          <w:sz w:val="20"/>
                          <w:szCs w:val="20"/>
                        </w:rPr>
                        <w:t xml:space="preserve">                      </w:t>
                      </w:r>
                      <w:r w:rsidR="00F80086">
                        <w:rPr>
                          <w:noProof/>
                        </w:rPr>
                        <w:drawing>
                          <wp:inline distT="0" distB="0" distL="0" distR="0" wp14:anchorId="7677CD67" wp14:editId="5A29D06B">
                            <wp:extent cx="1120687" cy="1115205"/>
                            <wp:effectExtent l="0" t="0" r="0" b="2540"/>
                            <wp:docPr id="11" name="Picture 5" descr="mage result for pixabay images of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pixabay images of snowflak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016" cy="1117523"/>
                                    </a:xfrm>
                                    <a:prstGeom prst="rect">
                                      <a:avLst/>
                                    </a:prstGeom>
                                    <a:noFill/>
                                    <a:ln>
                                      <a:noFill/>
                                    </a:ln>
                                  </pic:spPr>
                                </pic:pic>
                              </a:graphicData>
                            </a:graphic>
                          </wp:inline>
                        </w:drawing>
                      </w:r>
                    </w:p>
                    <w:p w14:paraId="47428D92" w14:textId="77777777" w:rsidR="00083C6C" w:rsidRPr="00341610" w:rsidRDefault="00083C6C" w:rsidP="00B34D9E">
                      <w:pPr>
                        <w:jc w:val="center"/>
                        <w:rPr>
                          <w:rFonts w:ascii="Times New Roman" w:hAnsi="Times New Roman" w:cs="Times New Roman"/>
                          <w:sz w:val="20"/>
                          <w:szCs w:val="20"/>
                        </w:rPr>
                      </w:pPr>
                    </w:p>
                  </w:txbxContent>
                </v:textbox>
              </v:shape>
            </w:pict>
          </mc:Fallback>
        </mc:AlternateContent>
      </w:r>
    </w:p>
    <w:p w14:paraId="049291AA" w14:textId="77777777" w:rsidR="00B34D9E" w:rsidRPr="00BA690F" w:rsidRDefault="00B34D9E" w:rsidP="00B34D9E">
      <w:pPr>
        <w:spacing w:after="0" w:line="240" w:lineRule="auto"/>
        <w:rPr>
          <w:rFonts w:ascii="AbcBulletin" w:eastAsia="Times New Roman" w:hAnsi="AbcBulletin" w:cs="Times New Roman"/>
          <w:sz w:val="28"/>
          <w:szCs w:val="28"/>
        </w:rPr>
      </w:pPr>
    </w:p>
    <w:p w14:paraId="05EACE66" w14:textId="77777777" w:rsidR="00B34D9E" w:rsidRPr="00BA690F" w:rsidRDefault="00B34D9E" w:rsidP="00B34D9E">
      <w:pPr>
        <w:spacing w:after="0" w:line="240" w:lineRule="auto"/>
        <w:rPr>
          <w:rFonts w:ascii="AbcBulletin" w:eastAsia="Times New Roman" w:hAnsi="AbcBulletin" w:cs="Times New Roman"/>
          <w:sz w:val="28"/>
          <w:szCs w:val="28"/>
        </w:rPr>
      </w:pPr>
    </w:p>
    <w:p w14:paraId="1BFCD5E8" w14:textId="77777777" w:rsidR="00B34D9E" w:rsidRPr="00BA690F" w:rsidRDefault="00B34D9E" w:rsidP="00B34D9E">
      <w:pPr>
        <w:spacing w:after="0" w:line="240" w:lineRule="auto"/>
        <w:rPr>
          <w:rFonts w:ascii="AbcBulletin" w:eastAsia="Times New Roman" w:hAnsi="AbcBulletin" w:cs="Times New Roman"/>
          <w:sz w:val="28"/>
          <w:szCs w:val="28"/>
        </w:rPr>
      </w:pPr>
    </w:p>
    <w:p w14:paraId="4DA6D742" w14:textId="77777777" w:rsidR="00B34D9E" w:rsidRPr="00BA690F" w:rsidRDefault="00B34D9E" w:rsidP="00B34D9E">
      <w:pPr>
        <w:spacing w:after="0" w:line="240" w:lineRule="auto"/>
        <w:rPr>
          <w:rFonts w:ascii="AbcBulletin" w:eastAsia="Times New Roman" w:hAnsi="AbcBulletin" w:cs="Times New Roman"/>
          <w:b/>
          <w:sz w:val="28"/>
          <w:szCs w:val="28"/>
        </w:rPr>
      </w:pPr>
    </w:p>
    <w:p w14:paraId="149CDEBD" w14:textId="77777777" w:rsidR="00B34D9E" w:rsidRPr="00BA690F" w:rsidRDefault="00B34D9E" w:rsidP="00B34D9E">
      <w:pPr>
        <w:spacing w:after="0" w:line="240" w:lineRule="auto"/>
        <w:rPr>
          <w:rFonts w:ascii="AbcBulletin" w:eastAsia="Times New Roman" w:hAnsi="AbcBulletin" w:cs="Times New Roman"/>
          <w:b/>
          <w:sz w:val="28"/>
          <w:szCs w:val="28"/>
        </w:rPr>
      </w:pPr>
    </w:p>
    <w:p w14:paraId="6119B161" w14:textId="77777777" w:rsidR="00B34D9E" w:rsidRPr="00BA690F" w:rsidRDefault="00B34D9E" w:rsidP="00B34D9E">
      <w:pPr>
        <w:spacing w:after="0" w:line="240" w:lineRule="auto"/>
        <w:rPr>
          <w:rFonts w:ascii="AbcBulletin" w:eastAsia="Times New Roman" w:hAnsi="AbcBulletin" w:cs="Times New Roman"/>
          <w:sz w:val="28"/>
          <w:szCs w:val="28"/>
        </w:rPr>
      </w:pPr>
    </w:p>
    <w:p w14:paraId="31B6C356" w14:textId="77777777" w:rsidR="00B34D9E" w:rsidRPr="00BA690F" w:rsidRDefault="00B34D9E" w:rsidP="00B34D9E">
      <w:pPr>
        <w:spacing w:after="0" w:line="240" w:lineRule="auto"/>
        <w:rPr>
          <w:rFonts w:ascii="AbcBulletin" w:eastAsia="Times New Roman" w:hAnsi="AbcBulletin" w:cs="Times New Roman"/>
          <w:sz w:val="28"/>
          <w:szCs w:val="28"/>
        </w:rPr>
      </w:pPr>
    </w:p>
    <w:p w14:paraId="4B707FB3" w14:textId="77777777" w:rsidR="00B34D9E" w:rsidRPr="00BA690F" w:rsidRDefault="00B34D9E" w:rsidP="00B34D9E">
      <w:pPr>
        <w:spacing w:after="0" w:line="240" w:lineRule="auto"/>
        <w:rPr>
          <w:rFonts w:ascii="AbcBulletin" w:eastAsia="Times New Roman" w:hAnsi="AbcBulletin" w:cs="Times New Roman"/>
          <w:sz w:val="28"/>
          <w:szCs w:val="28"/>
        </w:rPr>
      </w:pPr>
    </w:p>
    <w:p w14:paraId="35DFDE7A" w14:textId="77777777" w:rsidR="00B34D9E" w:rsidRPr="00BA690F" w:rsidRDefault="00B34D9E" w:rsidP="00B34D9E">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14:paraId="6866D019" w14:textId="77777777" w:rsidR="00B34D9E" w:rsidRPr="00BA690F" w:rsidRDefault="00B34D9E" w:rsidP="00B34D9E">
      <w:pPr>
        <w:spacing w:after="0" w:line="240" w:lineRule="auto"/>
        <w:rPr>
          <w:rFonts w:ascii="AbcBulletin" w:eastAsia="Times New Roman" w:hAnsi="AbcBulletin" w:cs="Times New Roman"/>
          <w:sz w:val="28"/>
          <w:szCs w:val="28"/>
        </w:rPr>
      </w:pPr>
    </w:p>
    <w:p w14:paraId="4B4A50DC" w14:textId="77777777" w:rsidR="00B34D9E" w:rsidRPr="00BA690F" w:rsidRDefault="00B34D9E" w:rsidP="00B34D9E">
      <w:pPr>
        <w:spacing w:after="0" w:line="240" w:lineRule="auto"/>
        <w:rPr>
          <w:rFonts w:ascii="AbcBulletin" w:eastAsia="Times New Roman" w:hAnsi="AbcBulletin" w:cs="Times New Roman"/>
          <w:sz w:val="28"/>
          <w:szCs w:val="28"/>
        </w:rPr>
      </w:pPr>
    </w:p>
    <w:p w14:paraId="7D0CD279" w14:textId="77777777" w:rsidR="00B34D9E" w:rsidRPr="00BA690F" w:rsidRDefault="00B34D9E" w:rsidP="00B34D9E">
      <w:pPr>
        <w:spacing w:after="0" w:line="240" w:lineRule="auto"/>
        <w:rPr>
          <w:rFonts w:ascii="Comic Sans MS" w:eastAsia="Times New Roman" w:hAnsi="Comic Sans MS" w:cs="Times New Roman"/>
          <w:b/>
          <w:sz w:val="28"/>
          <w:szCs w:val="28"/>
        </w:rPr>
      </w:pPr>
    </w:p>
    <w:p w14:paraId="6FF361E4" w14:textId="77777777" w:rsidR="00B34D9E" w:rsidRPr="00BA690F" w:rsidRDefault="00B34D9E" w:rsidP="00B34D9E">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0288" behindDoc="0" locked="0" layoutInCell="1" allowOverlap="1" wp14:anchorId="0CEA8412" wp14:editId="1BD96C60">
                <wp:simplePos x="0" y="0"/>
                <wp:positionH relativeFrom="column">
                  <wp:posOffset>-457200</wp:posOffset>
                </wp:positionH>
                <wp:positionV relativeFrom="paragraph">
                  <wp:posOffset>154305</wp:posOffset>
                </wp:positionV>
                <wp:extent cx="3886200" cy="0"/>
                <wp:effectExtent l="0" t="25400" r="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2.15pt" to="270.0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" strokeweight="4.5pt"/>
            </w:pict>
          </mc:Fallback>
        </mc:AlternateContent>
      </w:r>
    </w:p>
    <w:p w14:paraId="66FF646F" w14:textId="77777777" w:rsidR="00B34D9E" w:rsidRPr="00BA690F" w:rsidRDefault="00B34D9E" w:rsidP="00B34D9E">
      <w:pPr>
        <w:spacing w:after="0" w:line="240" w:lineRule="auto"/>
        <w:rPr>
          <w:rFonts w:ascii="AbcBulletin" w:eastAsia="Times New Roman" w:hAnsi="AbcBulletin" w:cs="Times New Roman"/>
          <w:sz w:val="28"/>
          <w:szCs w:val="28"/>
        </w:rPr>
      </w:pPr>
      <w:r>
        <w:rPr>
          <w:rFonts w:ascii="Comic Sans MS" w:eastAsia="Times New Roman" w:hAnsi="Comic Sans MS" w:cs="Times New Roman"/>
          <w:b/>
          <w:sz w:val="28"/>
          <w:szCs w:val="28"/>
        </w:rPr>
        <w:t>NEXT WEEK...</w:t>
      </w:r>
    </w:p>
    <w:p w14:paraId="6EBCD2DC" w14:textId="77777777" w:rsidR="00B34D9E" w:rsidRPr="00BA690F" w:rsidRDefault="00B34D9E" w:rsidP="00B34D9E">
      <w:pPr>
        <w:spacing w:after="0" w:line="240" w:lineRule="auto"/>
        <w:rPr>
          <w:rFonts w:ascii="Times New Roman" w:eastAsia="Times New Roman" w:hAnsi="Times New Roman" w:cs="Times New Roman"/>
          <w:sz w:val="24"/>
          <w:szCs w:val="24"/>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4384" behindDoc="0" locked="0" layoutInCell="1" allowOverlap="1" wp14:anchorId="7F1F5D70" wp14:editId="71508539">
                <wp:simplePos x="0" y="0"/>
                <wp:positionH relativeFrom="column">
                  <wp:posOffset>-571500</wp:posOffset>
                </wp:positionH>
                <wp:positionV relativeFrom="paragraph">
                  <wp:posOffset>13970</wp:posOffset>
                </wp:positionV>
                <wp:extent cx="3657600" cy="3838575"/>
                <wp:effectExtent l="0" t="0" r="254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38575"/>
                        </a:xfrm>
                        <a:prstGeom prst="rect">
                          <a:avLst/>
                        </a:prstGeom>
                        <a:solidFill>
                          <a:srgbClr val="FFFFFF"/>
                        </a:solidFill>
                        <a:ln w="9525">
                          <a:solidFill>
                            <a:srgbClr val="FFFFFF"/>
                          </a:solidFill>
                          <a:miter lim="800000"/>
                          <a:headEnd/>
                          <a:tailEnd/>
                        </a:ln>
                      </wps:spPr>
                      <wps:txbx>
                        <w:txbxContent>
                          <w:p w14:paraId="69627225" w14:textId="77777777" w:rsidR="00083C6C"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Pr>
                                <w:sz w:val="20"/>
                                <w:szCs w:val="20"/>
                              </w:rPr>
                              <w:t>con</w:t>
                            </w:r>
                            <w:r w:rsidR="0021659D">
                              <w:rPr>
                                <w:sz w:val="20"/>
                                <w:szCs w:val="20"/>
                              </w:rPr>
                              <w:t xml:space="preserve">clude their </w:t>
                            </w:r>
                            <w:r>
                              <w:rPr>
                                <w:sz w:val="20"/>
                                <w:szCs w:val="20"/>
                              </w:rPr>
                              <w:t xml:space="preserve">study </w:t>
                            </w:r>
                            <w:r w:rsidR="0021659D">
                              <w:rPr>
                                <w:sz w:val="20"/>
                                <w:szCs w:val="20"/>
                              </w:rPr>
                              <w:t>of Unit 2, P</w:t>
                            </w:r>
                            <w:r>
                              <w:rPr>
                                <w:sz w:val="20"/>
                                <w:szCs w:val="20"/>
                              </w:rPr>
                              <w:t xml:space="preserve">lace </w:t>
                            </w:r>
                            <w:r w:rsidR="0021659D">
                              <w:rPr>
                                <w:sz w:val="20"/>
                                <w:szCs w:val="20"/>
                              </w:rPr>
                              <w:t xml:space="preserve">Value and Problem Solving with Units of Measure, </w:t>
                            </w:r>
                            <w:r>
                              <w:rPr>
                                <w:sz w:val="20"/>
                                <w:szCs w:val="20"/>
                              </w:rPr>
                              <w:t>in their flexible math groups.</w:t>
                            </w:r>
                          </w:p>
                          <w:p w14:paraId="00C1EFF4" w14:textId="776A6509" w:rsidR="00083C6C" w:rsidRPr="00F47D2E"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 </w:t>
                            </w:r>
                            <w:r>
                              <w:rPr>
                                <w:sz w:val="20"/>
                                <w:szCs w:val="20"/>
                              </w:rPr>
                              <w:t xml:space="preserve">learning and </w:t>
                            </w:r>
                            <w:r w:rsidRPr="00F47D2E">
                              <w:rPr>
                                <w:sz w:val="20"/>
                                <w:szCs w:val="20"/>
                              </w:rPr>
                              <w:t xml:space="preserve">practicing </w:t>
                            </w:r>
                            <w:r>
                              <w:rPr>
                                <w:sz w:val="20"/>
                                <w:szCs w:val="20"/>
                              </w:rPr>
                              <w:t xml:space="preserve">lowercase cursive letters </w:t>
                            </w:r>
                            <w:r w:rsidR="00E571E2">
                              <w:rPr>
                                <w:b/>
                                <w:sz w:val="20"/>
                                <w:szCs w:val="20"/>
                              </w:rPr>
                              <w:t>v</w:t>
                            </w:r>
                            <w:r w:rsidRPr="008B54FD">
                              <w:rPr>
                                <w:b/>
                                <w:sz w:val="20"/>
                                <w:szCs w:val="20"/>
                              </w:rPr>
                              <w:t xml:space="preserve"> </w:t>
                            </w:r>
                            <w:r w:rsidRPr="008B54FD">
                              <w:rPr>
                                <w:sz w:val="20"/>
                                <w:szCs w:val="20"/>
                              </w:rPr>
                              <w:t>and</w:t>
                            </w:r>
                            <w:r w:rsidRPr="008B54FD">
                              <w:rPr>
                                <w:b/>
                                <w:sz w:val="20"/>
                                <w:szCs w:val="20"/>
                              </w:rPr>
                              <w:t xml:space="preserve"> </w:t>
                            </w:r>
                            <w:r w:rsidR="00E571E2">
                              <w:rPr>
                                <w:b/>
                                <w:sz w:val="20"/>
                                <w:szCs w:val="20"/>
                              </w:rPr>
                              <w:t>z.</w:t>
                            </w:r>
                          </w:p>
                          <w:p w14:paraId="2B1F1672" w14:textId="47D5F343" w:rsidR="00083C6C" w:rsidRPr="00F47D2E"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sidR="0021659D">
                              <w:rPr>
                                <w:sz w:val="20"/>
                                <w:szCs w:val="20"/>
                              </w:rPr>
                              <w:t>revisit</w:t>
                            </w:r>
                            <w:r>
                              <w:rPr>
                                <w:sz w:val="20"/>
                                <w:szCs w:val="20"/>
                              </w:rPr>
                              <w:t xml:space="preserve"> their personal narratives.  An emphasis will be put on crafting “</w:t>
                            </w:r>
                            <w:r w:rsidR="00E571E2">
                              <w:rPr>
                                <w:sz w:val="20"/>
                                <w:szCs w:val="20"/>
                              </w:rPr>
                              <w:t>excellent</w:t>
                            </w:r>
                            <w:r w:rsidR="0021659D">
                              <w:rPr>
                                <w:sz w:val="20"/>
                                <w:szCs w:val="20"/>
                              </w:rPr>
                              <w:t xml:space="preserve">” </w:t>
                            </w:r>
                            <w:r w:rsidR="00E571E2">
                              <w:rPr>
                                <w:sz w:val="20"/>
                                <w:szCs w:val="20"/>
                              </w:rPr>
                              <w:t>endings and “terrific” titles</w:t>
                            </w:r>
                            <w:r w:rsidR="0021659D">
                              <w:rPr>
                                <w:sz w:val="20"/>
                                <w:szCs w:val="20"/>
                              </w:rPr>
                              <w:t>.</w:t>
                            </w:r>
                            <w:r>
                              <w:rPr>
                                <w:sz w:val="20"/>
                                <w:szCs w:val="20"/>
                              </w:rPr>
                              <w:t xml:space="preserve"> </w:t>
                            </w:r>
                          </w:p>
                          <w:p w14:paraId="62ACCCBC" w14:textId="075951AE" w:rsidR="00083C6C" w:rsidRPr="00E571E2" w:rsidRDefault="00083C6C" w:rsidP="00B34D9E">
                            <w:pPr>
                              <w:pStyle w:val="ListParagraph"/>
                              <w:widowControl w:val="0"/>
                              <w:numPr>
                                <w:ilvl w:val="0"/>
                                <w:numId w:val="3"/>
                              </w:numPr>
                              <w:autoSpaceDE w:val="0"/>
                              <w:autoSpaceDN w:val="0"/>
                              <w:adjustRightInd w:val="0"/>
                              <w:spacing w:after="240"/>
                              <w:rPr>
                                <w:sz w:val="20"/>
                                <w:szCs w:val="20"/>
                                <w:u w:val="single"/>
                              </w:rPr>
                            </w:pPr>
                            <w:r w:rsidRPr="001B4525">
                              <w:rPr>
                                <w:sz w:val="20"/>
                                <w:szCs w:val="20"/>
                              </w:rPr>
                              <w:t xml:space="preserve">We will continue our </w:t>
                            </w:r>
                            <w:r w:rsidRPr="001B4525">
                              <w:rPr>
                                <w:b/>
                                <w:bCs/>
                                <w:sz w:val="20"/>
                                <w:szCs w:val="20"/>
                              </w:rPr>
                              <w:t xml:space="preserve">Phonics </w:t>
                            </w:r>
                            <w:r w:rsidRPr="001B4525">
                              <w:rPr>
                                <w:sz w:val="20"/>
                                <w:szCs w:val="20"/>
                              </w:rPr>
                              <w:t xml:space="preserve">program by </w:t>
                            </w:r>
                            <w:r>
                              <w:rPr>
                                <w:sz w:val="20"/>
                                <w:szCs w:val="20"/>
                              </w:rPr>
                              <w:t>learning about and practicing words that contain</w:t>
                            </w:r>
                            <w:r w:rsidRPr="00E571E2">
                              <w:rPr>
                                <w:sz w:val="20"/>
                                <w:szCs w:val="20"/>
                                <w:u w:val="single"/>
                              </w:rPr>
                              <w:t xml:space="preserve"> </w:t>
                            </w:r>
                            <w:r w:rsidR="00E571E2" w:rsidRPr="00E571E2">
                              <w:rPr>
                                <w:sz w:val="20"/>
                                <w:szCs w:val="20"/>
                                <w:u w:val="single"/>
                              </w:rPr>
                              <w:t xml:space="preserve">ending </w:t>
                            </w:r>
                            <w:r w:rsidR="0021659D" w:rsidRPr="00E571E2">
                              <w:rPr>
                                <w:sz w:val="20"/>
                                <w:szCs w:val="20"/>
                                <w:u w:val="single"/>
                              </w:rPr>
                              <w:t xml:space="preserve">consonant </w:t>
                            </w:r>
                            <w:r w:rsidR="00E571E2" w:rsidRPr="00E571E2">
                              <w:rPr>
                                <w:sz w:val="20"/>
                                <w:szCs w:val="20"/>
                                <w:u w:val="single"/>
                              </w:rPr>
                              <w:t>clusters</w:t>
                            </w:r>
                            <w:r w:rsidRPr="00E571E2">
                              <w:rPr>
                                <w:sz w:val="20"/>
                                <w:szCs w:val="20"/>
                                <w:u w:val="single"/>
                              </w:rPr>
                              <w:t>.</w:t>
                            </w:r>
                          </w:p>
                          <w:p w14:paraId="1A372BEB" w14:textId="248F9184" w:rsidR="00083C6C" w:rsidRDefault="00083C6C" w:rsidP="00B34D9E">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w:t>
                            </w:r>
                            <w:r w:rsidR="00E571E2">
                              <w:rPr>
                                <w:sz w:val="20"/>
                                <w:szCs w:val="20"/>
                              </w:rPr>
                              <w:t xml:space="preserve">  We will also continue our nonfiction unit of study.</w:t>
                            </w:r>
                          </w:p>
                          <w:p w14:paraId="519C8979" w14:textId="45BFE903" w:rsidR="00083C6C" w:rsidRDefault="00083C6C" w:rsidP="00B34D9E">
                            <w:pPr>
                              <w:pStyle w:val="ListParagraph"/>
                              <w:widowControl w:val="0"/>
                              <w:numPr>
                                <w:ilvl w:val="0"/>
                                <w:numId w:val="3"/>
                              </w:numPr>
                              <w:autoSpaceDE w:val="0"/>
                              <w:autoSpaceDN w:val="0"/>
                              <w:adjustRightInd w:val="0"/>
                              <w:spacing w:after="240"/>
                              <w:rPr>
                                <w:sz w:val="20"/>
                                <w:szCs w:val="20"/>
                              </w:rPr>
                            </w:pPr>
                            <w:r>
                              <w:rPr>
                                <w:sz w:val="20"/>
                                <w:szCs w:val="20"/>
                              </w:rPr>
                              <w:t xml:space="preserve">We will </w:t>
                            </w:r>
                            <w:r w:rsidR="00E571E2">
                              <w:rPr>
                                <w:sz w:val="20"/>
                                <w:szCs w:val="20"/>
                              </w:rPr>
                              <w:t>continue</w:t>
                            </w:r>
                            <w:r>
                              <w:rPr>
                                <w:sz w:val="20"/>
                                <w:szCs w:val="20"/>
                              </w:rPr>
                              <w:t xml:space="preserve"> our study of </w:t>
                            </w:r>
                            <w:r>
                              <w:rPr>
                                <w:b/>
                                <w:sz w:val="20"/>
                                <w:szCs w:val="20"/>
                              </w:rPr>
                              <w:t xml:space="preserve">Crayfish </w:t>
                            </w:r>
                            <w:r>
                              <w:rPr>
                                <w:sz w:val="20"/>
                                <w:szCs w:val="20"/>
                              </w:rPr>
                              <w:t>by learning abo</w:t>
                            </w:r>
                            <w:r w:rsidR="0021659D">
                              <w:rPr>
                                <w:sz w:val="20"/>
                                <w:szCs w:val="20"/>
                              </w:rPr>
                              <w:t xml:space="preserve">ut their various </w:t>
                            </w:r>
                            <w:r w:rsidR="00E571E2">
                              <w:rPr>
                                <w:sz w:val="20"/>
                                <w:szCs w:val="20"/>
                              </w:rPr>
                              <w:t>adaptations</w:t>
                            </w:r>
                            <w:r>
                              <w:rPr>
                                <w:sz w:val="20"/>
                                <w:szCs w:val="20"/>
                              </w:rPr>
                              <w:t xml:space="preserve">.  </w:t>
                            </w:r>
                          </w:p>
                          <w:p w14:paraId="7D52BC26" w14:textId="77777777" w:rsidR="00083C6C" w:rsidRPr="001D5378" w:rsidRDefault="00083C6C" w:rsidP="00B34D9E">
                            <w:pPr>
                              <w:widowControl w:val="0"/>
                              <w:autoSpaceDE w:val="0"/>
                              <w:autoSpaceDN w:val="0"/>
                              <w:adjustRightInd w:val="0"/>
                              <w:spacing w:after="240"/>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5D70" id="Text Box 3" o:spid="_x0000_s1028" type="#_x0000_t202" style="position:absolute;margin-left:-45pt;margin-top:1.1pt;width:4in;height:30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" strokecolor="white">
                <v:textbox>
                  <w:txbxContent>
                    <w:p w14:paraId="69627225" w14:textId="77777777" w:rsidR="00083C6C"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Pr>
                          <w:sz w:val="20"/>
                          <w:szCs w:val="20"/>
                        </w:rPr>
                        <w:t>con</w:t>
                      </w:r>
                      <w:r w:rsidR="0021659D">
                        <w:rPr>
                          <w:sz w:val="20"/>
                          <w:szCs w:val="20"/>
                        </w:rPr>
                        <w:t xml:space="preserve">clude their </w:t>
                      </w:r>
                      <w:r>
                        <w:rPr>
                          <w:sz w:val="20"/>
                          <w:szCs w:val="20"/>
                        </w:rPr>
                        <w:t xml:space="preserve">study </w:t>
                      </w:r>
                      <w:r w:rsidR="0021659D">
                        <w:rPr>
                          <w:sz w:val="20"/>
                          <w:szCs w:val="20"/>
                        </w:rPr>
                        <w:t>of Unit 2, P</w:t>
                      </w:r>
                      <w:r>
                        <w:rPr>
                          <w:sz w:val="20"/>
                          <w:szCs w:val="20"/>
                        </w:rPr>
                        <w:t xml:space="preserve">lace </w:t>
                      </w:r>
                      <w:r w:rsidR="0021659D">
                        <w:rPr>
                          <w:sz w:val="20"/>
                          <w:szCs w:val="20"/>
                        </w:rPr>
                        <w:t xml:space="preserve">Value and Problem Solving with Units of Measure, </w:t>
                      </w:r>
                      <w:r>
                        <w:rPr>
                          <w:sz w:val="20"/>
                          <w:szCs w:val="20"/>
                        </w:rPr>
                        <w:t>in their flexible math groups.</w:t>
                      </w:r>
                    </w:p>
                    <w:p w14:paraId="00C1EFF4" w14:textId="776A6509" w:rsidR="00083C6C" w:rsidRPr="00F47D2E"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 </w:t>
                      </w:r>
                      <w:r>
                        <w:rPr>
                          <w:sz w:val="20"/>
                          <w:szCs w:val="20"/>
                        </w:rPr>
                        <w:t xml:space="preserve">learning and </w:t>
                      </w:r>
                      <w:r w:rsidRPr="00F47D2E">
                        <w:rPr>
                          <w:sz w:val="20"/>
                          <w:szCs w:val="20"/>
                        </w:rPr>
                        <w:t xml:space="preserve">practicing </w:t>
                      </w:r>
                      <w:r>
                        <w:rPr>
                          <w:sz w:val="20"/>
                          <w:szCs w:val="20"/>
                        </w:rPr>
                        <w:t xml:space="preserve">lowercase cursive letters </w:t>
                      </w:r>
                      <w:r w:rsidR="00E571E2">
                        <w:rPr>
                          <w:b/>
                          <w:sz w:val="20"/>
                          <w:szCs w:val="20"/>
                        </w:rPr>
                        <w:t>v</w:t>
                      </w:r>
                      <w:r w:rsidRPr="008B54FD">
                        <w:rPr>
                          <w:b/>
                          <w:sz w:val="20"/>
                          <w:szCs w:val="20"/>
                        </w:rPr>
                        <w:t xml:space="preserve"> </w:t>
                      </w:r>
                      <w:r w:rsidRPr="008B54FD">
                        <w:rPr>
                          <w:sz w:val="20"/>
                          <w:szCs w:val="20"/>
                        </w:rPr>
                        <w:t>and</w:t>
                      </w:r>
                      <w:r w:rsidRPr="008B54FD">
                        <w:rPr>
                          <w:b/>
                          <w:sz w:val="20"/>
                          <w:szCs w:val="20"/>
                        </w:rPr>
                        <w:t xml:space="preserve"> </w:t>
                      </w:r>
                      <w:r w:rsidR="00E571E2">
                        <w:rPr>
                          <w:b/>
                          <w:sz w:val="20"/>
                          <w:szCs w:val="20"/>
                        </w:rPr>
                        <w:t>z.</w:t>
                      </w:r>
                    </w:p>
                    <w:p w14:paraId="2B1F1672" w14:textId="47D5F343" w:rsidR="00083C6C" w:rsidRPr="00F47D2E" w:rsidRDefault="00083C6C" w:rsidP="00B34D9E">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sidR="0021659D">
                        <w:rPr>
                          <w:sz w:val="20"/>
                          <w:szCs w:val="20"/>
                        </w:rPr>
                        <w:t>revisit</w:t>
                      </w:r>
                      <w:r>
                        <w:rPr>
                          <w:sz w:val="20"/>
                          <w:szCs w:val="20"/>
                        </w:rPr>
                        <w:t xml:space="preserve"> their personal narratives.  An emphasis will be put on crafting “</w:t>
                      </w:r>
                      <w:r w:rsidR="00E571E2">
                        <w:rPr>
                          <w:sz w:val="20"/>
                          <w:szCs w:val="20"/>
                        </w:rPr>
                        <w:t>excellent</w:t>
                      </w:r>
                      <w:r w:rsidR="0021659D">
                        <w:rPr>
                          <w:sz w:val="20"/>
                          <w:szCs w:val="20"/>
                        </w:rPr>
                        <w:t xml:space="preserve">” </w:t>
                      </w:r>
                      <w:r w:rsidR="00E571E2">
                        <w:rPr>
                          <w:sz w:val="20"/>
                          <w:szCs w:val="20"/>
                        </w:rPr>
                        <w:t>endings and “terrific” titles</w:t>
                      </w:r>
                      <w:r w:rsidR="0021659D">
                        <w:rPr>
                          <w:sz w:val="20"/>
                          <w:szCs w:val="20"/>
                        </w:rPr>
                        <w:t>.</w:t>
                      </w:r>
                      <w:r>
                        <w:rPr>
                          <w:sz w:val="20"/>
                          <w:szCs w:val="20"/>
                        </w:rPr>
                        <w:t xml:space="preserve"> </w:t>
                      </w:r>
                    </w:p>
                    <w:p w14:paraId="62ACCCBC" w14:textId="075951AE" w:rsidR="00083C6C" w:rsidRPr="00E571E2" w:rsidRDefault="00083C6C" w:rsidP="00B34D9E">
                      <w:pPr>
                        <w:pStyle w:val="ListParagraph"/>
                        <w:widowControl w:val="0"/>
                        <w:numPr>
                          <w:ilvl w:val="0"/>
                          <w:numId w:val="3"/>
                        </w:numPr>
                        <w:autoSpaceDE w:val="0"/>
                        <w:autoSpaceDN w:val="0"/>
                        <w:adjustRightInd w:val="0"/>
                        <w:spacing w:after="240"/>
                        <w:rPr>
                          <w:sz w:val="20"/>
                          <w:szCs w:val="20"/>
                          <w:u w:val="single"/>
                        </w:rPr>
                      </w:pPr>
                      <w:r w:rsidRPr="001B4525">
                        <w:rPr>
                          <w:sz w:val="20"/>
                          <w:szCs w:val="20"/>
                        </w:rPr>
                        <w:t xml:space="preserve">We will continue our </w:t>
                      </w:r>
                      <w:r w:rsidRPr="001B4525">
                        <w:rPr>
                          <w:b/>
                          <w:bCs/>
                          <w:sz w:val="20"/>
                          <w:szCs w:val="20"/>
                        </w:rPr>
                        <w:t xml:space="preserve">Phonics </w:t>
                      </w:r>
                      <w:r w:rsidRPr="001B4525">
                        <w:rPr>
                          <w:sz w:val="20"/>
                          <w:szCs w:val="20"/>
                        </w:rPr>
                        <w:t xml:space="preserve">program by </w:t>
                      </w:r>
                      <w:r>
                        <w:rPr>
                          <w:sz w:val="20"/>
                          <w:szCs w:val="20"/>
                        </w:rPr>
                        <w:t>learning about and practicing words that contain</w:t>
                      </w:r>
                      <w:r w:rsidRPr="00E571E2">
                        <w:rPr>
                          <w:sz w:val="20"/>
                          <w:szCs w:val="20"/>
                          <w:u w:val="single"/>
                        </w:rPr>
                        <w:t xml:space="preserve"> </w:t>
                      </w:r>
                      <w:r w:rsidR="00E571E2" w:rsidRPr="00E571E2">
                        <w:rPr>
                          <w:sz w:val="20"/>
                          <w:szCs w:val="20"/>
                          <w:u w:val="single"/>
                        </w:rPr>
                        <w:t xml:space="preserve">ending </w:t>
                      </w:r>
                      <w:r w:rsidR="0021659D" w:rsidRPr="00E571E2">
                        <w:rPr>
                          <w:sz w:val="20"/>
                          <w:szCs w:val="20"/>
                          <w:u w:val="single"/>
                        </w:rPr>
                        <w:t xml:space="preserve">consonant </w:t>
                      </w:r>
                      <w:r w:rsidR="00E571E2" w:rsidRPr="00E571E2">
                        <w:rPr>
                          <w:sz w:val="20"/>
                          <w:szCs w:val="20"/>
                          <w:u w:val="single"/>
                        </w:rPr>
                        <w:t>clusters</w:t>
                      </w:r>
                      <w:r w:rsidRPr="00E571E2">
                        <w:rPr>
                          <w:sz w:val="20"/>
                          <w:szCs w:val="20"/>
                          <w:u w:val="single"/>
                        </w:rPr>
                        <w:t>.</w:t>
                      </w:r>
                    </w:p>
                    <w:p w14:paraId="1A372BEB" w14:textId="248F9184" w:rsidR="00083C6C" w:rsidRDefault="00083C6C" w:rsidP="00B34D9E">
                      <w:pPr>
                        <w:pStyle w:val="ListParagraph"/>
                        <w:widowControl w:val="0"/>
                        <w:numPr>
                          <w:ilvl w:val="0"/>
                          <w:numId w:val="3"/>
                        </w:numPr>
                        <w:autoSpaceDE w:val="0"/>
                        <w:autoSpaceDN w:val="0"/>
                        <w:adjustRightInd w:val="0"/>
                        <w:spacing w:after="240"/>
                        <w:rPr>
                          <w:sz w:val="20"/>
                          <w:szCs w:val="20"/>
                        </w:rPr>
                      </w:pPr>
                      <w:r w:rsidRPr="001B4525">
                        <w:rPr>
                          <w:sz w:val="20"/>
                          <w:szCs w:val="20"/>
                        </w:rPr>
                        <w:t xml:space="preserve">During the </w:t>
                      </w:r>
                      <w:r w:rsidRPr="001B4525">
                        <w:rPr>
                          <w:b/>
                          <w:bCs/>
                          <w:sz w:val="20"/>
                          <w:szCs w:val="20"/>
                        </w:rPr>
                        <w:t>Daily 5</w:t>
                      </w:r>
                      <w:r w:rsidRPr="001B4525">
                        <w:rPr>
                          <w:sz w:val="20"/>
                          <w:szCs w:val="20"/>
                        </w:rPr>
                        <w:t>, students will continue to work toward increasing their stamina and achieving greater independ</w:t>
                      </w:r>
                      <w:r>
                        <w:rPr>
                          <w:sz w:val="20"/>
                          <w:szCs w:val="20"/>
                        </w:rPr>
                        <w:t>ence as they enjoy all 5 areas.</w:t>
                      </w:r>
                      <w:r w:rsidR="00E571E2">
                        <w:rPr>
                          <w:sz w:val="20"/>
                          <w:szCs w:val="20"/>
                        </w:rPr>
                        <w:t xml:space="preserve">  We will also continue our nonfiction unit of study.</w:t>
                      </w:r>
                    </w:p>
                    <w:p w14:paraId="519C8979" w14:textId="45BFE903" w:rsidR="00083C6C" w:rsidRDefault="00083C6C" w:rsidP="00B34D9E">
                      <w:pPr>
                        <w:pStyle w:val="ListParagraph"/>
                        <w:widowControl w:val="0"/>
                        <w:numPr>
                          <w:ilvl w:val="0"/>
                          <w:numId w:val="3"/>
                        </w:numPr>
                        <w:autoSpaceDE w:val="0"/>
                        <w:autoSpaceDN w:val="0"/>
                        <w:adjustRightInd w:val="0"/>
                        <w:spacing w:after="240"/>
                        <w:rPr>
                          <w:sz w:val="20"/>
                          <w:szCs w:val="20"/>
                        </w:rPr>
                      </w:pPr>
                      <w:r>
                        <w:rPr>
                          <w:sz w:val="20"/>
                          <w:szCs w:val="20"/>
                        </w:rPr>
                        <w:t xml:space="preserve">We will </w:t>
                      </w:r>
                      <w:r w:rsidR="00E571E2">
                        <w:rPr>
                          <w:sz w:val="20"/>
                          <w:szCs w:val="20"/>
                        </w:rPr>
                        <w:t>continue</w:t>
                      </w:r>
                      <w:r>
                        <w:rPr>
                          <w:sz w:val="20"/>
                          <w:szCs w:val="20"/>
                        </w:rPr>
                        <w:t xml:space="preserve"> our study of </w:t>
                      </w:r>
                      <w:r>
                        <w:rPr>
                          <w:b/>
                          <w:sz w:val="20"/>
                          <w:szCs w:val="20"/>
                        </w:rPr>
                        <w:t xml:space="preserve">Crayfish </w:t>
                      </w:r>
                      <w:r>
                        <w:rPr>
                          <w:sz w:val="20"/>
                          <w:szCs w:val="20"/>
                        </w:rPr>
                        <w:t>by learning abo</w:t>
                      </w:r>
                      <w:r w:rsidR="0021659D">
                        <w:rPr>
                          <w:sz w:val="20"/>
                          <w:szCs w:val="20"/>
                        </w:rPr>
                        <w:t xml:space="preserve">ut their various </w:t>
                      </w:r>
                      <w:r w:rsidR="00E571E2">
                        <w:rPr>
                          <w:sz w:val="20"/>
                          <w:szCs w:val="20"/>
                        </w:rPr>
                        <w:t>adaptations</w:t>
                      </w:r>
                      <w:r>
                        <w:rPr>
                          <w:sz w:val="20"/>
                          <w:szCs w:val="20"/>
                        </w:rPr>
                        <w:t xml:space="preserve">.  </w:t>
                      </w:r>
                    </w:p>
                    <w:p w14:paraId="7D52BC26" w14:textId="77777777" w:rsidR="00083C6C" w:rsidRPr="001D5378" w:rsidRDefault="00083C6C" w:rsidP="00B34D9E">
                      <w:pPr>
                        <w:widowControl w:val="0"/>
                        <w:autoSpaceDE w:val="0"/>
                        <w:autoSpaceDN w:val="0"/>
                        <w:adjustRightInd w:val="0"/>
                        <w:spacing w:after="240"/>
                        <w:ind w:left="360"/>
                        <w:rPr>
                          <w:sz w:val="20"/>
                          <w:szCs w:val="20"/>
                        </w:rPr>
                      </w:pPr>
                    </w:p>
                  </w:txbxContent>
                </v:textbox>
              </v:shape>
            </w:pict>
          </mc:Fallback>
        </mc:AlternateContent>
      </w:r>
    </w:p>
    <w:p w14:paraId="5CF22846"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50FFE410"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03DD2377"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55A6440D"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668D8CEC"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5F6430A5" w14:textId="77777777" w:rsidR="00B34D9E" w:rsidRPr="00BA690F" w:rsidRDefault="00B34D9E" w:rsidP="00B34D9E">
      <w:pPr>
        <w:spacing w:after="0" w:line="240" w:lineRule="auto"/>
        <w:rPr>
          <w:rFonts w:ascii="Times New Roman" w:eastAsia="Times New Roman" w:hAnsi="Times New Roman" w:cs="Times New Roman"/>
          <w:sz w:val="24"/>
          <w:szCs w:val="24"/>
        </w:rPr>
      </w:pPr>
    </w:p>
    <w:p w14:paraId="21AB0DE6" w14:textId="77777777" w:rsidR="00B34D9E" w:rsidRDefault="00B34D9E" w:rsidP="00B34D9E"/>
    <w:p w14:paraId="3A40EFDF" w14:textId="77777777" w:rsidR="00B34D9E" w:rsidRDefault="00B34D9E" w:rsidP="00B34D9E"/>
    <w:p w14:paraId="683F0424" w14:textId="77777777" w:rsidR="00B34D9E" w:rsidRDefault="00B34D9E" w:rsidP="00B34D9E"/>
    <w:p w14:paraId="548ED9E1" w14:textId="77777777" w:rsidR="00B34D9E" w:rsidRDefault="00B34D9E" w:rsidP="00B34D9E"/>
    <w:p w14:paraId="07496FCC" w14:textId="77777777" w:rsidR="00B34D9E" w:rsidRDefault="00B34D9E" w:rsidP="00B34D9E"/>
    <w:p w14:paraId="27529D88" w14:textId="77777777" w:rsidR="0029562E" w:rsidRDefault="0029562E"/>
    <w:sectPr w:rsidR="0029562E" w:rsidSect="00B34D9E">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bcBullet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B2B43"/>
    <w:multiLevelType w:val="hybridMultilevel"/>
    <w:tmpl w:val="E54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D9E"/>
    <w:rsid w:val="00083C6C"/>
    <w:rsid w:val="001242CA"/>
    <w:rsid w:val="0021659D"/>
    <w:rsid w:val="0029562E"/>
    <w:rsid w:val="006972D0"/>
    <w:rsid w:val="00902A86"/>
    <w:rsid w:val="00B34D9E"/>
    <w:rsid w:val="00BD3E56"/>
    <w:rsid w:val="00E571E2"/>
    <w:rsid w:val="00F8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30BF0"/>
  <w14:defaultImageDpi w14:val="300"/>
  <w15:docId w15:val="{573C9170-4E65-1E41-BF29-C282FB8D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9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D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D9E"/>
    <w:rPr>
      <w:rFonts w:ascii="Lucida Grande" w:eastAsiaTheme="minorHAnsi" w:hAnsi="Lucida Grande" w:cs="Lucida Grande"/>
      <w:sz w:val="18"/>
      <w:szCs w:val="18"/>
    </w:rPr>
  </w:style>
  <w:style w:type="character" w:styleId="Hyperlink">
    <w:name w:val="Hyperlink"/>
    <w:basedOn w:val="DefaultParagraphFont"/>
    <w:uiPriority w:val="99"/>
    <w:unhideWhenUsed/>
    <w:rsid w:val="00E57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8357">
      <w:bodyDiv w:val="1"/>
      <w:marLeft w:val="0"/>
      <w:marRight w:val="0"/>
      <w:marTop w:val="0"/>
      <w:marBottom w:val="0"/>
      <w:divBdr>
        <w:top w:val="none" w:sz="0" w:space="0" w:color="auto"/>
        <w:left w:val="none" w:sz="0" w:space="0" w:color="auto"/>
        <w:bottom w:val="none" w:sz="0" w:space="0" w:color="auto"/>
        <w:right w:val="none" w:sz="0" w:space="0" w:color="auto"/>
      </w:divBdr>
    </w:div>
    <w:div w:id="462775177">
      <w:bodyDiv w:val="1"/>
      <w:marLeft w:val="0"/>
      <w:marRight w:val="0"/>
      <w:marTop w:val="0"/>
      <w:marBottom w:val="0"/>
      <w:divBdr>
        <w:top w:val="none" w:sz="0" w:space="0" w:color="auto"/>
        <w:left w:val="none" w:sz="0" w:space="0" w:color="auto"/>
        <w:bottom w:val="none" w:sz="0" w:space="0" w:color="auto"/>
        <w:right w:val="none" w:sz="0" w:space="0" w:color="auto"/>
      </w:divBdr>
    </w:div>
    <w:div w:id="488517326">
      <w:bodyDiv w:val="1"/>
      <w:marLeft w:val="0"/>
      <w:marRight w:val="0"/>
      <w:marTop w:val="0"/>
      <w:marBottom w:val="0"/>
      <w:divBdr>
        <w:top w:val="none" w:sz="0" w:space="0" w:color="auto"/>
        <w:left w:val="none" w:sz="0" w:space="0" w:color="auto"/>
        <w:bottom w:val="none" w:sz="0" w:space="0" w:color="auto"/>
        <w:right w:val="none" w:sz="0" w:space="0" w:color="auto"/>
      </w:divBdr>
    </w:div>
    <w:div w:id="676856505">
      <w:bodyDiv w:val="1"/>
      <w:marLeft w:val="0"/>
      <w:marRight w:val="0"/>
      <w:marTop w:val="0"/>
      <w:marBottom w:val="0"/>
      <w:divBdr>
        <w:top w:val="none" w:sz="0" w:space="0" w:color="auto"/>
        <w:left w:val="none" w:sz="0" w:space="0" w:color="auto"/>
        <w:bottom w:val="none" w:sz="0" w:space="0" w:color="auto"/>
        <w:right w:val="none" w:sz="0" w:space="0" w:color="auto"/>
      </w:divBdr>
    </w:div>
    <w:div w:id="1431505237">
      <w:bodyDiv w:val="1"/>
      <w:marLeft w:val="0"/>
      <w:marRight w:val="0"/>
      <w:marTop w:val="0"/>
      <w:marBottom w:val="0"/>
      <w:divBdr>
        <w:top w:val="none" w:sz="0" w:space="0" w:color="auto"/>
        <w:left w:val="none" w:sz="0" w:space="0" w:color="auto"/>
        <w:bottom w:val="none" w:sz="0" w:space="0" w:color="auto"/>
        <w:right w:val="none" w:sz="0" w:space="0" w:color="auto"/>
      </w:divBdr>
    </w:div>
    <w:div w:id="1502160625">
      <w:bodyDiv w:val="1"/>
      <w:marLeft w:val="0"/>
      <w:marRight w:val="0"/>
      <w:marTop w:val="0"/>
      <w:marBottom w:val="0"/>
      <w:divBdr>
        <w:top w:val="none" w:sz="0" w:space="0" w:color="auto"/>
        <w:left w:val="none" w:sz="0" w:space="0" w:color="auto"/>
        <w:bottom w:val="none" w:sz="0" w:space="0" w:color="auto"/>
        <w:right w:val="none" w:sz="0" w:space="0" w:color="auto"/>
      </w:divBdr>
    </w:div>
    <w:div w:id="2000158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tohrs.weebly.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robertsyahoo.com/classroom_news_clipart_1.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tohrs.weebly.com" TargetMode="External"/><Relationship Id="rId4" Type="http://schemas.openxmlformats.org/officeDocument/2006/relationships/webSettings" Target="webSettings.xml"/><Relationship Id="rId9" Type="http://schemas.openxmlformats.org/officeDocument/2006/relationships/image" Target="http://www.tentandtrek.com/wp-content/uploads/2006/11/ClipArt-ColdThermometer.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Microsoft Office User</cp:lastModifiedBy>
  <cp:revision>3</cp:revision>
  <cp:lastPrinted>2019-12-11T13:38:00Z</cp:lastPrinted>
  <dcterms:created xsi:type="dcterms:W3CDTF">2019-12-11T13:38:00Z</dcterms:created>
  <dcterms:modified xsi:type="dcterms:W3CDTF">2019-12-11T13:39:00Z</dcterms:modified>
</cp:coreProperties>
</file>