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ADB01" w14:textId="17D8910E" w:rsidR="00543846" w:rsidRPr="00BA690F" w:rsidRDefault="00543846" w:rsidP="00543846">
      <w:pPr>
        <w:spacing w:after="0" w:line="240" w:lineRule="auto"/>
        <w:ind w:left="1440"/>
        <w:rPr>
          <w:rFonts w:ascii="Comic Sans MS" w:eastAsia="Times New Roman" w:hAnsi="Comic Sans MS" w:cs="Times New Roman"/>
          <w:b/>
          <w:sz w:val="48"/>
          <w:szCs w:val="48"/>
        </w:rPr>
      </w:pPr>
      <w:r w:rsidRPr="00BA690F">
        <w:rPr>
          <w:rFonts w:ascii="AbcBulletin" w:eastAsia="Times New Roman" w:hAnsi="AbcBulletin" w:cs="Times New Roman"/>
          <w:b/>
          <w:sz w:val="48"/>
          <w:szCs w:val="48"/>
        </w:rPr>
        <w:t xml:space="preserve">           </w:t>
      </w:r>
      <w:r w:rsidRPr="00BA690F">
        <w:rPr>
          <w:rFonts w:ascii="Comic Sans MS" w:eastAsia="Times New Roman" w:hAnsi="Comic Sans MS" w:cs="Times New Roman"/>
          <w:b/>
          <w:sz w:val="48"/>
          <w:szCs w:val="48"/>
        </w:rPr>
        <w:t xml:space="preserve"> </w:t>
      </w:r>
      <w:r>
        <w:rPr>
          <w:rFonts w:ascii="Comic Sans MS" w:eastAsia="Times New Roman" w:hAnsi="Comic Sans MS" w:cs="Times New Roman"/>
          <w:b/>
          <w:sz w:val="48"/>
          <w:szCs w:val="48"/>
        </w:rPr>
        <w:tab/>
      </w:r>
      <w:r>
        <w:rPr>
          <w:rFonts w:ascii="Comic Sans MS" w:eastAsia="Times New Roman" w:hAnsi="Comic Sans MS" w:cs="Times New Roman"/>
          <w:b/>
          <w:sz w:val="48"/>
          <w:szCs w:val="48"/>
        </w:rPr>
        <w:tab/>
        <w:t xml:space="preserve">    </w:t>
      </w:r>
      <w:r w:rsidR="007E5FAA">
        <w:rPr>
          <w:rFonts w:ascii="Comic Sans MS" w:eastAsia="Times New Roman" w:hAnsi="Comic Sans MS" w:cs="Times New Roman"/>
          <w:b/>
          <w:sz w:val="48"/>
          <w:szCs w:val="48"/>
        </w:rPr>
        <w:t xml:space="preserve">    </w:t>
      </w:r>
      <w:r w:rsidRPr="00BA690F">
        <w:rPr>
          <w:rFonts w:ascii="Comic Sans MS" w:eastAsia="Times New Roman" w:hAnsi="Comic Sans MS" w:cs="Times New Roman"/>
          <w:b/>
          <w:sz w:val="48"/>
          <w:szCs w:val="48"/>
        </w:rPr>
        <w:t>3B</w:t>
      </w:r>
    </w:p>
    <w:p w14:paraId="62C08C6E" w14:textId="77777777" w:rsidR="00543846" w:rsidRDefault="00543846" w:rsidP="00543846">
      <w:pPr>
        <w:spacing w:after="0" w:line="240" w:lineRule="auto"/>
        <w:rPr>
          <w:rFonts w:ascii="Arial" w:hAnsi="Arial" w:cs="Arial"/>
          <w:noProof/>
          <w:sz w:val="20"/>
          <w:szCs w:val="20"/>
        </w:rPr>
      </w:pPr>
      <w:r w:rsidRPr="00BA690F">
        <w:rPr>
          <w:rFonts w:ascii="Arial" w:eastAsia="Times New Roman" w:hAnsi="Arial" w:cs="Arial"/>
          <w:sz w:val="20"/>
          <w:szCs w:val="20"/>
        </w:rPr>
        <w:t xml:space="preserve">         </w:t>
      </w:r>
    </w:p>
    <w:p w14:paraId="0FD84B5B" w14:textId="77777777" w:rsidR="00543846" w:rsidRDefault="00543846" w:rsidP="00543846">
      <w:pPr>
        <w:spacing w:after="0" w:line="240" w:lineRule="auto"/>
        <w:rPr>
          <w:rFonts w:ascii="Arial" w:hAnsi="Arial" w:cs="Arial"/>
          <w:noProof/>
          <w:sz w:val="20"/>
          <w:szCs w:val="20"/>
        </w:rPr>
      </w:pPr>
      <w:r w:rsidRPr="00BA690F">
        <w:rPr>
          <w:rFonts w:ascii="Comic Sans MS" w:eastAsia="Times New Roman" w:hAnsi="Comic Sans MS" w:cs="Times New Roman"/>
          <w:noProof/>
          <w:sz w:val="24"/>
          <w:szCs w:val="24"/>
        </w:rPr>
        <w:drawing>
          <wp:anchor distT="0" distB="0" distL="114300" distR="114300" simplePos="0" relativeHeight="251662336" behindDoc="0" locked="0" layoutInCell="1" allowOverlap="1" wp14:anchorId="20C542D5" wp14:editId="4AA1A5F7">
            <wp:simplePos x="0" y="0"/>
            <wp:positionH relativeFrom="column">
              <wp:posOffset>1943100</wp:posOffset>
            </wp:positionH>
            <wp:positionV relativeFrom="paragraph">
              <wp:posOffset>635</wp:posOffset>
            </wp:positionV>
            <wp:extent cx="2981325" cy="1521460"/>
            <wp:effectExtent l="0" t="0" r="0" b="2540"/>
            <wp:wrapSquare wrapText="bothSides"/>
            <wp:docPr id="1" name="Picture 1" descr="http://mrobertsyahoo.com/classroom_news_clipar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robertsyahoo.com/classroom_news_clipart_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81325" cy="1521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CF8B0B" w14:textId="77777777" w:rsidR="00543846" w:rsidRDefault="00543846" w:rsidP="00543846">
      <w:pPr>
        <w:spacing w:after="0" w:line="240" w:lineRule="auto"/>
        <w:rPr>
          <w:rFonts w:ascii="Arial" w:hAnsi="Arial" w:cs="Arial"/>
          <w:noProof/>
          <w:sz w:val="20"/>
          <w:szCs w:val="20"/>
        </w:rPr>
      </w:pPr>
      <w:r>
        <w:rPr>
          <w:rFonts w:ascii="Arial" w:hAnsi="Arial" w:cs="Arial"/>
          <w:noProof/>
          <w:sz w:val="20"/>
          <w:szCs w:val="20"/>
        </w:rPr>
        <w:t xml:space="preserve">            </w:t>
      </w:r>
    </w:p>
    <w:p w14:paraId="70160C8B" w14:textId="77777777" w:rsidR="00543846" w:rsidRDefault="00543846" w:rsidP="00543846">
      <w:pPr>
        <w:spacing w:after="0" w:line="240" w:lineRule="auto"/>
        <w:rPr>
          <w:rFonts w:ascii="AbcBulletin" w:eastAsia="Times New Roman" w:hAnsi="AbcBulletin" w:cs="Times New Roman"/>
          <w:b/>
          <w:sz w:val="52"/>
          <w:szCs w:val="52"/>
        </w:rPr>
      </w:pPr>
      <w:r w:rsidRPr="004425E1">
        <w:rPr>
          <w:rFonts w:ascii="AbcBulletin" w:eastAsia="Times New Roman" w:hAnsi="AbcBulletin" w:cs="Times New Roman"/>
          <w:noProof/>
          <w:sz w:val="16"/>
          <w:szCs w:val="16"/>
        </w:rPr>
        <mc:AlternateContent>
          <mc:Choice Requires="wps">
            <w:drawing>
              <wp:anchor distT="0" distB="0" distL="114300" distR="114300" simplePos="0" relativeHeight="251664384" behindDoc="0" locked="0" layoutInCell="1" allowOverlap="1" wp14:anchorId="3668E499" wp14:editId="7116A2B0">
                <wp:simplePos x="0" y="0"/>
                <wp:positionH relativeFrom="column">
                  <wp:posOffset>3543300</wp:posOffset>
                </wp:positionH>
                <wp:positionV relativeFrom="paragraph">
                  <wp:posOffset>1194435</wp:posOffset>
                </wp:positionV>
                <wp:extent cx="0" cy="7886700"/>
                <wp:effectExtent l="25400" t="0" r="25400" b="127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94.05pt" to="279pt,7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" strokeweight="4.5pt"/>
            </w:pict>
          </mc:Fallback>
        </mc:AlternateContent>
      </w:r>
      <w:r>
        <w:rPr>
          <w:rFonts w:ascii="AbcBulletin" w:eastAsia="Times New Roman" w:hAnsi="AbcBulletin" w:cs="Times New Roman"/>
          <w:b/>
          <w:sz w:val="52"/>
          <w:szCs w:val="52"/>
        </w:rPr>
        <w:t xml:space="preserve">      </w:t>
      </w:r>
      <w:r>
        <w:rPr>
          <w:rFonts w:ascii="AbcBulletin" w:eastAsia="Times New Roman" w:hAnsi="AbcBulletin" w:cs="Times New Roman"/>
          <w:b/>
          <w:noProof/>
          <w:sz w:val="52"/>
          <w:szCs w:val="52"/>
        </w:rPr>
        <w:drawing>
          <wp:inline distT="0" distB="0" distL="0" distR="0" wp14:anchorId="0C6C235D" wp14:editId="2B957024">
            <wp:extent cx="1153238" cy="1343549"/>
            <wp:effectExtent l="0" t="0" r="0" b="317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528" cy="1343887"/>
                    </a:xfrm>
                    <a:prstGeom prst="rect">
                      <a:avLst/>
                    </a:prstGeom>
                    <a:noFill/>
                    <a:ln>
                      <a:noFill/>
                    </a:ln>
                  </pic:spPr>
                </pic:pic>
              </a:graphicData>
            </a:graphic>
          </wp:inline>
        </w:drawing>
      </w:r>
      <w:r>
        <w:rPr>
          <w:rFonts w:ascii="AbcBulletin" w:eastAsia="Times New Roman" w:hAnsi="AbcBulletin" w:cs="Times New Roman"/>
          <w:b/>
          <w:noProof/>
          <w:sz w:val="52"/>
          <w:szCs w:val="52"/>
        </w:rPr>
        <w:drawing>
          <wp:inline distT="0" distB="0" distL="0" distR="0" wp14:anchorId="1EFBE840" wp14:editId="4109AA8E">
            <wp:extent cx="1153238" cy="1343549"/>
            <wp:effectExtent l="0" t="0" r="0" b="317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3528" cy="1343887"/>
                    </a:xfrm>
                    <a:prstGeom prst="rect">
                      <a:avLst/>
                    </a:prstGeom>
                    <a:noFill/>
                    <a:ln>
                      <a:noFill/>
                    </a:ln>
                  </pic:spPr>
                </pic:pic>
              </a:graphicData>
            </a:graphic>
          </wp:inline>
        </w:drawing>
      </w:r>
      <w:r>
        <w:rPr>
          <w:rFonts w:ascii="AbcBulletin" w:eastAsia="Times New Roman" w:hAnsi="AbcBulletin" w:cs="Times New Roman"/>
          <w:b/>
          <w:sz w:val="52"/>
          <w:szCs w:val="52"/>
        </w:rPr>
        <w:t xml:space="preserve">    </w:t>
      </w:r>
    </w:p>
    <w:p w14:paraId="18EC31E6" w14:textId="77777777" w:rsidR="00543846" w:rsidRDefault="00543846" w:rsidP="00543846">
      <w:pPr>
        <w:spacing w:after="0" w:line="240" w:lineRule="auto"/>
        <w:rPr>
          <w:rFonts w:ascii="AbcBulletin" w:eastAsia="Times New Roman" w:hAnsi="AbcBulletin" w:cs="Times New Roman"/>
          <w:b/>
          <w:sz w:val="52"/>
          <w:szCs w:val="52"/>
        </w:rPr>
      </w:pPr>
    </w:p>
    <w:p w14:paraId="384312B5" w14:textId="4D27EC8C" w:rsidR="00543846" w:rsidRPr="00543846" w:rsidRDefault="007E5FAA" w:rsidP="00543846">
      <w:pPr>
        <w:spacing w:after="0" w:line="240" w:lineRule="auto"/>
        <w:rPr>
          <w:rFonts w:ascii="AbcBulletin" w:eastAsia="Times New Roman" w:hAnsi="AbcBulletin" w:cs="Times New Roman"/>
          <w:b/>
          <w:sz w:val="52"/>
          <w:szCs w:val="52"/>
        </w:rPr>
      </w:pPr>
      <w:r w:rsidRPr="00BA690F">
        <w:rPr>
          <w:rFonts w:ascii="Comic Sans MS" w:eastAsia="Times New Roman" w:hAnsi="Comic Sans MS" w:cs="Times New Roman"/>
          <w:noProof/>
          <w:sz w:val="28"/>
          <w:szCs w:val="28"/>
        </w:rPr>
        <mc:AlternateContent>
          <mc:Choice Requires="wps">
            <w:drawing>
              <wp:anchor distT="0" distB="0" distL="114300" distR="114300" simplePos="0" relativeHeight="251660288" behindDoc="0" locked="0" layoutInCell="1" allowOverlap="1" wp14:anchorId="2AE0D21E" wp14:editId="5B21D7E3">
                <wp:simplePos x="0" y="0"/>
                <wp:positionH relativeFrom="column">
                  <wp:posOffset>-457200</wp:posOffset>
                </wp:positionH>
                <wp:positionV relativeFrom="paragraph">
                  <wp:posOffset>282212</wp:posOffset>
                </wp:positionV>
                <wp:extent cx="3886200" cy="3094892"/>
                <wp:effectExtent l="0" t="0" r="12700"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94892"/>
                        </a:xfrm>
                        <a:prstGeom prst="rect">
                          <a:avLst/>
                        </a:prstGeom>
                        <a:solidFill>
                          <a:srgbClr val="FFFFFF"/>
                        </a:solidFill>
                        <a:ln w="9525">
                          <a:solidFill>
                            <a:srgbClr val="FFFFFF"/>
                          </a:solidFill>
                          <a:miter lim="800000"/>
                          <a:headEnd/>
                          <a:tailEnd/>
                        </a:ln>
                      </wps:spPr>
                      <wps:txbx>
                        <w:txbxContent>
                          <w:p w14:paraId="5BB5D291" w14:textId="35ADE3DF" w:rsidR="00543846" w:rsidRPr="001B4525"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 xml:space="preserve">Math </w:t>
                            </w:r>
                            <w:r w:rsidRPr="001B4525">
                              <w:rPr>
                                <w:sz w:val="20"/>
                                <w:szCs w:val="20"/>
                              </w:rPr>
                              <w:t>students</w:t>
                            </w:r>
                            <w:r w:rsidR="004F0623" w:rsidRPr="004F0623">
                              <w:rPr>
                                <w:sz w:val="20"/>
                                <w:szCs w:val="20"/>
                              </w:rPr>
                              <w:t xml:space="preserve"> </w:t>
                            </w:r>
                            <w:r w:rsidR="004F0623">
                              <w:rPr>
                                <w:sz w:val="20"/>
                                <w:szCs w:val="20"/>
                              </w:rPr>
                              <w:t xml:space="preserve">continued </w:t>
                            </w:r>
                            <w:r w:rsidR="004F0623" w:rsidRPr="00034879">
                              <w:rPr>
                                <w:sz w:val="20"/>
                                <w:szCs w:val="20"/>
                              </w:rPr>
                              <w:t xml:space="preserve">Unit 3, </w:t>
                            </w:r>
                            <w:r w:rsidR="004F0623">
                              <w:rPr>
                                <w:sz w:val="20"/>
                                <w:szCs w:val="20"/>
                              </w:rPr>
                              <w:t>Multiplication and Division with Multiples of 10, in their flexible math classes.</w:t>
                            </w:r>
                            <w:r w:rsidRPr="001B4525">
                              <w:rPr>
                                <w:sz w:val="20"/>
                                <w:szCs w:val="20"/>
                              </w:rPr>
                              <w:t xml:space="preserve"> </w:t>
                            </w:r>
                            <w:r w:rsidRPr="001B4525">
                              <w:rPr>
                                <w:b/>
                                <w:bCs/>
                                <w:sz w:val="20"/>
                                <w:szCs w:val="20"/>
                              </w:rPr>
                              <w:t xml:space="preserve">Please remember to have your child continue to practice his or her </w:t>
                            </w:r>
                            <w:r>
                              <w:rPr>
                                <w:b/>
                                <w:bCs/>
                                <w:sz w:val="20"/>
                                <w:szCs w:val="20"/>
                              </w:rPr>
                              <w:t xml:space="preserve">multiplication </w:t>
                            </w:r>
                            <w:r w:rsidR="004F0623">
                              <w:rPr>
                                <w:b/>
                                <w:bCs/>
                                <w:sz w:val="20"/>
                                <w:szCs w:val="20"/>
                              </w:rPr>
                              <w:t xml:space="preserve">and division </w:t>
                            </w:r>
                            <w:r w:rsidRPr="001B4525">
                              <w:rPr>
                                <w:b/>
                                <w:bCs/>
                                <w:sz w:val="20"/>
                                <w:szCs w:val="20"/>
                              </w:rPr>
                              <w:t xml:space="preserve">facts nightly. </w:t>
                            </w:r>
                          </w:p>
                          <w:p w14:paraId="695BE747" w14:textId="5224FA3D" w:rsidR="00543846" w:rsidRPr="00543846" w:rsidRDefault="00543846" w:rsidP="00543846">
                            <w:pPr>
                              <w:pStyle w:val="ListParagraph"/>
                              <w:widowControl w:val="0"/>
                              <w:numPr>
                                <w:ilvl w:val="0"/>
                                <w:numId w:val="2"/>
                              </w:numPr>
                              <w:tabs>
                                <w:tab w:val="left" w:pos="220"/>
                                <w:tab w:val="left" w:pos="720"/>
                              </w:tabs>
                              <w:autoSpaceDE w:val="0"/>
                              <w:autoSpaceDN w:val="0"/>
                              <w:adjustRightInd w:val="0"/>
                              <w:spacing w:after="266"/>
                              <w:rPr>
                                <w:b/>
                                <w:sz w:val="20"/>
                                <w:szCs w:val="20"/>
                              </w:rPr>
                            </w:pPr>
                            <w:r w:rsidRPr="001B4525">
                              <w:rPr>
                                <w:sz w:val="20"/>
                                <w:szCs w:val="20"/>
                              </w:rPr>
                              <w:t xml:space="preserve">We continued our </w:t>
                            </w:r>
                            <w:r w:rsidRPr="001B4525">
                              <w:rPr>
                                <w:b/>
                                <w:bCs/>
                                <w:sz w:val="20"/>
                                <w:szCs w:val="20"/>
                              </w:rPr>
                              <w:t xml:space="preserve">handwriting </w:t>
                            </w:r>
                            <w:r w:rsidRPr="001B4525">
                              <w:rPr>
                                <w:sz w:val="20"/>
                                <w:szCs w:val="20"/>
                              </w:rPr>
                              <w:t>program by reviewing the undercur</w:t>
                            </w:r>
                            <w:r>
                              <w:rPr>
                                <w:sz w:val="20"/>
                                <w:szCs w:val="20"/>
                              </w:rPr>
                              <w:t>v</w:t>
                            </w:r>
                            <w:r w:rsidRPr="001B4525">
                              <w:rPr>
                                <w:sz w:val="20"/>
                                <w:szCs w:val="20"/>
                              </w:rPr>
                              <w:t xml:space="preserve">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Pr>
                                <w:sz w:val="20"/>
                                <w:szCs w:val="20"/>
                              </w:rPr>
                              <w:t>,</w:t>
                            </w:r>
                            <w:r w:rsidRPr="001B4525">
                              <w:rPr>
                                <w:sz w:val="20"/>
                                <w:szCs w:val="20"/>
                              </w:rPr>
                              <w:t xml:space="preserve"> and slant strokes</w:t>
                            </w:r>
                            <w:r>
                              <w:rPr>
                                <w:sz w:val="20"/>
                                <w:szCs w:val="20"/>
                              </w:rPr>
                              <w:t>,</w:t>
                            </w:r>
                            <w:r w:rsidRPr="001B4525">
                              <w:rPr>
                                <w:sz w:val="20"/>
                                <w:szCs w:val="20"/>
                              </w:rPr>
                              <w:t xml:space="preserve"> as well as </w:t>
                            </w:r>
                            <w:r>
                              <w:rPr>
                                <w:sz w:val="20"/>
                                <w:szCs w:val="20"/>
                              </w:rPr>
                              <w:t xml:space="preserve">all previously learned lowercase </w:t>
                            </w:r>
                            <w:r w:rsidR="00F171E8">
                              <w:rPr>
                                <w:sz w:val="20"/>
                                <w:szCs w:val="20"/>
                              </w:rPr>
                              <w:t xml:space="preserve">and capital </w:t>
                            </w:r>
                            <w:r>
                              <w:rPr>
                                <w:sz w:val="20"/>
                                <w:szCs w:val="20"/>
                              </w:rPr>
                              <w:t>cursive letters.</w:t>
                            </w:r>
                            <w:r w:rsidRPr="001B4525">
                              <w:rPr>
                                <w:b/>
                                <w:bCs/>
                                <w:sz w:val="20"/>
                                <w:szCs w:val="20"/>
                              </w:rPr>
                              <w:t xml:space="preserve"> </w:t>
                            </w:r>
                            <w:r>
                              <w:rPr>
                                <w:b/>
                                <w:bCs/>
                                <w:sz w:val="20"/>
                                <w:szCs w:val="20"/>
                              </w:rPr>
                              <w:t xml:space="preserve"> </w:t>
                            </w:r>
                          </w:p>
                          <w:p w14:paraId="05C4907F" w14:textId="79DEEF1D" w:rsidR="00543846" w:rsidRPr="001B4525"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Writing</w:t>
                            </w:r>
                            <w:r w:rsidRPr="001B4525">
                              <w:rPr>
                                <w:b/>
                                <w:bCs/>
                                <w:sz w:val="20"/>
                                <w:szCs w:val="20"/>
                              </w:rPr>
                              <w:t xml:space="preserve"> </w:t>
                            </w:r>
                            <w:r w:rsidRPr="001B4525">
                              <w:rPr>
                                <w:sz w:val="20"/>
                                <w:szCs w:val="20"/>
                              </w:rPr>
                              <w:t xml:space="preserve">students </w:t>
                            </w:r>
                            <w:r w:rsidR="004F0623">
                              <w:rPr>
                                <w:sz w:val="20"/>
                                <w:szCs w:val="20"/>
                              </w:rPr>
                              <w:t xml:space="preserve">worked on </w:t>
                            </w:r>
                            <w:r w:rsidR="007E5FAA">
                              <w:rPr>
                                <w:sz w:val="20"/>
                                <w:szCs w:val="20"/>
                              </w:rPr>
                              <w:t>an opinion piece about snow days</w:t>
                            </w:r>
                            <w:r w:rsidR="004F0623">
                              <w:rPr>
                                <w:sz w:val="20"/>
                                <w:szCs w:val="20"/>
                              </w:rPr>
                              <w:t>.</w:t>
                            </w:r>
                          </w:p>
                          <w:p w14:paraId="60E81BB8" w14:textId="493D7CE7" w:rsidR="00543846" w:rsidRPr="001B4525"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our </w:t>
                            </w:r>
                            <w:r w:rsidRPr="001B4525">
                              <w:rPr>
                                <w:b/>
                                <w:bCs/>
                                <w:sz w:val="20"/>
                                <w:szCs w:val="20"/>
                              </w:rPr>
                              <w:t xml:space="preserve">Phonics </w:t>
                            </w:r>
                            <w:r w:rsidRPr="001B4525">
                              <w:rPr>
                                <w:sz w:val="20"/>
                                <w:szCs w:val="20"/>
                              </w:rPr>
                              <w:t xml:space="preserve">program </w:t>
                            </w:r>
                            <w:r>
                              <w:rPr>
                                <w:sz w:val="20"/>
                                <w:szCs w:val="20"/>
                              </w:rPr>
                              <w:t xml:space="preserve">by </w:t>
                            </w:r>
                            <w:r w:rsidR="007E5FAA">
                              <w:rPr>
                                <w:sz w:val="20"/>
                                <w:szCs w:val="20"/>
                              </w:rPr>
                              <w:t xml:space="preserve">learning about and </w:t>
                            </w:r>
                            <w:r w:rsidR="004F0623">
                              <w:rPr>
                                <w:sz w:val="20"/>
                                <w:szCs w:val="20"/>
                              </w:rPr>
                              <w:t>practicing</w:t>
                            </w:r>
                            <w:r w:rsidR="007E5FAA">
                              <w:rPr>
                                <w:sz w:val="20"/>
                                <w:szCs w:val="20"/>
                              </w:rPr>
                              <w:t xml:space="preserve"> words that contain</w:t>
                            </w:r>
                            <w:r w:rsidR="004F0623">
                              <w:rPr>
                                <w:sz w:val="20"/>
                                <w:szCs w:val="20"/>
                              </w:rPr>
                              <w:t xml:space="preserve"> </w:t>
                            </w:r>
                            <w:r w:rsidR="004F0623">
                              <w:rPr>
                                <w:sz w:val="20"/>
                                <w:szCs w:val="20"/>
                                <w:u w:val="single"/>
                              </w:rPr>
                              <w:t>h</w:t>
                            </w:r>
                            <w:r w:rsidR="007E5FAA">
                              <w:rPr>
                                <w:sz w:val="20"/>
                                <w:szCs w:val="20"/>
                                <w:u w:val="single"/>
                              </w:rPr>
                              <w:t>ard and soft c and g sounds</w:t>
                            </w:r>
                            <w:r>
                              <w:rPr>
                                <w:sz w:val="20"/>
                                <w:szCs w:val="20"/>
                              </w:rPr>
                              <w:t xml:space="preserve">.  </w:t>
                            </w:r>
                          </w:p>
                          <w:p w14:paraId="437C5BE7" w14:textId="7207DD1D" w:rsidR="00543846" w:rsidRPr="007E5FAA"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1B4525">
                              <w:rPr>
                                <w:sz w:val="20"/>
                                <w:szCs w:val="20"/>
                              </w:rPr>
                              <w:t xml:space="preserve">During the </w:t>
                            </w:r>
                            <w:r w:rsidRPr="001B4525">
                              <w:rPr>
                                <w:b/>
                                <w:bCs/>
                                <w:sz w:val="20"/>
                                <w:szCs w:val="20"/>
                              </w:rPr>
                              <w:t>Daily 5</w:t>
                            </w:r>
                            <w:r w:rsidRPr="001B4525">
                              <w:rPr>
                                <w:sz w:val="20"/>
                                <w:szCs w:val="20"/>
                              </w:rPr>
                              <w:t xml:space="preserve"> students were able to independently practice all areas</w:t>
                            </w:r>
                            <w:r w:rsidR="007E5FAA">
                              <w:rPr>
                                <w:sz w:val="20"/>
                                <w:szCs w:val="20"/>
                              </w:rPr>
                              <w:t xml:space="preserve"> as we continued our nonfiction unit of study.</w:t>
                            </w:r>
                            <w:r>
                              <w:rPr>
                                <w:sz w:val="20"/>
                                <w:szCs w:val="20"/>
                              </w:rPr>
                              <w:t xml:space="preserve">  </w:t>
                            </w:r>
                            <w:r w:rsidRPr="001B4525">
                              <w:rPr>
                                <w:sz w:val="20"/>
                                <w:szCs w:val="20"/>
                              </w:rPr>
                              <w:t xml:space="preserve">Be sure to look at your child’s Daily 5 </w:t>
                            </w:r>
                            <w:r>
                              <w:rPr>
                                <w:sz w:val="20"/>
                                <w:szCs w:val="20"/>
                              </w:rPr>
                              <w:t>r</w:t>
                            </w:r>
                            <w:r w:rsidRPr="001B4525">
                              <w:rPr>
                                <w:sz w:val="20"/>
                                <w:szCs w:val="20"/>
                              </w:rPr>
                              <w:t xml:space="preserve">ecord </w:t>
                            </w:r>
                            <w:r>
                              <w:rPr>
                                <w:sz w:val="20"/>
                                <w:szCs w:val="20"/>
                              </w:rPr>
                              <w:t>s</w:t>
                            </w:r>
                            <w:r w:rsidRPr="001B4525">
                              <w:rPr>
                                <w:sz w:val="20"/>
                                <w:szCs w:val="20"/>
                              </w:rPr>
                              <w:t xml:space="preserve">heet to see what choices they made this week. </w:t>
                            </w:r>
                            <w:r w:rsidRPr="001B4525">
                              <w:rPr>
                                <w:b/>
                                <w:bCs/>
                                <w:sz w:val="20"/>
                                <w:szCs w:val="20"/>
                              </w:rPr>
                              <w:t>Also, please remind your child to “Read to Self” for at least fifteen minutes a night</w:t>
                            </w:r>
                            <w:r>
                              <w:rPr>
                                <w:b/>
                                <w:bCs/>
                                <w:sz w:val="20"/>
                                <w:szCs w:val="20"/>
                              </w:rPr>
                              <w:t xml:space="preserve"> AND comment in </w:t>
                            </w:r>
                            <w:r w:rsidRPr="00543846">
                              <w:rPr>
                                <w:b/>
                                <w:bCs/>
                                <w:sz w:val="20"/>
                                <w:szCs w:val="20"/>
                              </w:rPr>
                              <w:t>the January book log blog.</w:t>
                            </w:r>
                            <w:r w:rsidR="004F0623">
                              <w:rPr>
                                <w:b/>
                                <w:bCs/>
                                <w:sz w:val="20"/>
                                <w:szCs w:val="20"/>
                              </w:rPr>
                              <w:t xml:space="preserve">  </w:t>
                            </w:r>
                            <w:r w:rsidR="004F0623" w:rsidRPr="007E5FAA">
                              <w:rPr>
                                <w:b/>
                                <w:bCs/>
                                <w:sz w:val="20"/>
                                <w:szCs w:val="20"/>
                                <w:u w:val="single"/>
                              </w:rPr>
                              <w:t>It will close at the end of the month.</w:t>
                            </w:r>
                          </w:p>
                          <w:p w14:paraId="14DE82A4" w14:textId="6E30166B" w:rsidR="00543846" w:rsidRDefault="00543846" w:rsidP="00543846">
                            <w:pPr>
                              <w:pStyle w:val="ListParagraph"/>
                              <w:widowControl w:val="0"/>
                              <w:numPr>
                                <w:ilvl w:val="0"/>
                                <w:numId w:val="2"/>
                              </w:numPr>
                              <w:autoSpaceDE w:val="0"/>
                              <w:autoSpaceDN w:val="0"/>
                              <w:adjustRightInd w:val="0"/>
                              <w:spacing w:after="266"/>
                            </w:pPr>
                            <w:r w:rsidRPr="00543846">
                              <w:rPr>
                                <w:sz w:val="20"/>
                                <w:szCs w:val="20"/>
                              </w:rPr>
                              <w:t xml:space="preserve">We </w:t>
                            </w:r>
                            <w:r w:rsidR="004F0623">
                              <w:rPr>
                                <w:sz w:val="20"/>
                                <w:szCs w:val="20"/>
                              </w:rPr>
                              <w:t>began</w:t>
                            </w:r>
                            <w:r w:rsidRPr="00543846">
                              <w:rPr>
                                <w:sz w:val="20"/>
                                <w:szCs w:val="20"/>
                              </w:rPr>
                              <w:t xml:space="preserve"> our study of </w:t>
                            </w:r>
                            <w:r w:rsidR="004F0623">
                              <w:rPr>
                                <w:b/>
                                <w:sz w:val="20"/>
                                <w:szCs w:val="20"/>
                              </w:rPr>
                              <w:t>Weather</w:t>
                            </w:r>
                            <w:r w:rsidRPr="00543846">
                              <w:rPr>
                                <w:sz w:val="20"/>
                                <w:szCs w:val="20"/>
                              </w:rPr>
                              <w:t xml:space="preserve"> by </w:t>
                            </w:r>
                            <w:r w:rsidR="004F0623">
                              <w:rPr>
                                <w:sz w:val="20"/>
                                <w:szCs w:val="20"/>
                              </w:rPr>
                              <w:t xml:space="preserve">investigating </w:t>
                            </w:r>
                            <w:r w:rsidR="007E5FAA">
                              <w:rPr>
                                <w:sz w:val="20"/>
                                <w:szCs w:val="20"/>
                              </w:rPr>
                              <w:t>various tools and how they are used to measure weather.</w:t>
                            </w:r>
                            <w:r w:rsidR="004F0623">
                              <w:rPr>
                                <w:sz w:val="20"/>
                                <w:szCs w:val="20"/>
                              </w:rPr>
                              <w:t xml:space="preserve">  </w:t>
                            </w:r>
                          </w:p>
                          <w:p w14:paraId="37467943" w14:textId="77777777" w:rsidR="00543846" w:rsidRDefault="00543846" w:rsidP="00543846"/>
                          <w:p w14:paraId="25A6D536" w14:textId="77777777" w:rsidR="00543846" w:rsidRDefault="00543846" w:rsidP="00543846"/>
                          <w:p w14:paraId="0C4E323E" w14:textId="77777777" w:rsidR="00543846" w:rsidRDefault="00543846" w:rsidP="00543846"/>
                          <w:p w14:paraId="2EEA1BCA" w14:textId="77777777" w:rsidR="00543846" w:rsidRDefault="00543846" w:rsidP="005438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0D21E" id="_x0000_t202" coordsize="21600,21600" o:spt="202" path="m,l,21600r21600,l21600,xe">
                <v:stroke joinstyle="miter"/>
                <v:path gradientshapeok="t" o:connecttype="rect"/>
              </v:shapetype>
              <v:shape id="Text Box 8" o:spid="_x0000_s1026" type="#_x0000_t202" style="position:absolute;margin-left:-36pt;margin-top:22.2pt;width:306pt;height:24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" strokecolor="white">
                <v:textbox>
                  <w:txbxContent>
                    <w:p w14:paraId="5BB5D291" w14:textId="35ADE3DF" w:rsidR="00543846" w:rsidRPr="001B4525"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sidRPr="001B4525">
                        <w:rPr>
                          <w:b/>
                          <w:bCs/>
                          <w:sz w:val="20"/>
                          <w:szCs w:val="20"/>
                        </w:rPr>
                        <w:t xml:space="preserve">Math </w:t>
                      </w:r>
                      <w:r w:rsidRPr="001B4525">
                        <w:rPr>
                          <w:sz w:val="20"/>
                          <w:szCs w:val="20"/>
                        </w:rPr>
                        <w:t>students</w:t>
                      </w:r>
                      <w:r w:rsidR="004F0623" w:rsidRPr="004F0623">
                        <w:rPr>
                          <w:sz w:val="20"/>
                          <w:szCs w:val="20"/>
                        </w:rPr>
                        <w:t xml:space="preserve"> </w:t>
                      </w:r>
                      <w:r w:rsidR="004F0623">
                        <w:rPr>
                          <w:sz w:val="20"/>
                          <w:szCs w:val="20"/>
                        </w:rPr>
                        <w:t xml:space="preserve">continued </w:t>
                      </w:r>
                      <w:r w:rsidR="004F0623" w:rsidRPr="00034879">
                        <w:rPr>
                          <w:sz w:val="20"/>
                          <w:szCs w:val="20"/>
                        </w:rPr>
                        <w:t xml:space="preserve">Unit 3, </w:t>
                      </w:r>
                      <w:r w:rsidR="004F0623">
                        <w:rPr>
                          <w:sz w:val="20"/>
                          <w:szCs w:val="20"/>
                        </w:rPr>
                        <w:t>Multiplication and Division with Multiples of 10, in their flexible math classes.</w:t>
                      </w:r>
                      <w:r w:rsidRPr="001B4525">
                        <w:rPr>
                          <w:sz w:val="20"/>
                          <w:szCs w:val="20"/>
                        </w:rPr>
                        <w:t xml:space="preserve"> </w:t>
                      </w:r>
                      <w:r w:rsidRPr="001B4525">
                        <w:rPr>
                          <w:b/>
                          <w:bCs/>
                          <w:sz w:val="20"/>
                          <w:szCs w:val="20"/>
                        </w:rPr>
                        <w:t xml:space="preserve">Please remember to have your child continue to practice his or her </w:t>
                      </w:r>
                      <w:r>
                        <w:rPr>
                          <w:b/>
                          <w:bCs/>
                          <w:sz w:val="20"/>
                          <w:szCs w:val="20"/>
                        </w:rPr>
                        <w:t xml:space="preserve">multiplication </w:t>
                      </w:r>
                      <w:r w:rsidR="004F0623">
                        <w:rPr>
                          <w:b/>
                          <w:bCs/>
                          <w:sz w:val="20"/>
                          <w:szCs w:val="20"/>
                        </w:rPr>
                        <w:t xml:space="preserve">and division </w:t>
                      </w:r>
                      <w:r w:rsidRPr="001B4525">
                        <w:rPr>
                          <w:b/>
                          <w:bCs/>
                          <w:sz w:val="20"/>
                          <w:szCs w:val="20"/>
                        </w:rPr>
                        <w:t xml:space="preserve">facts nightly. </w:t>
                      </w:r>
                    </w:p>
                    <w:p w14:paraId="695BE747" w14:textId="5224FA3D" w:rsidR="00543846" w:rsidRPr="00543846" w:rsidRDefault="00543846" w:rsidP="00543846">
                      <w:pPr>
                        <w:pStyle w:val="ListParagraph"/>
                        <w:widowControl w:val="0"/>
                        <w:numPr>
                          <w:ilvl w:val="0"/>
                          <w:numId w:val="2"/>
                        </w:numPr>
                        <w:tabs>
                          <w:tab w:val="left" w:pos="220"/>
                          <w:tab w:val="left" w:pos="720"/>
                        </w:tabs>
                        <w:autoSpaceDE w:val="0"/>
                        <w:autoSpaceDN w:val="0"/>
                        <w:adjustRightInd w:val="0"/>
                        <w:spacing w:after="266"/>
                        <w:rPr>
                          <w:b/>
                          <w:sz w:val="20"/>
                          <w:szCs w:val="20"/>
                        </w:rPr>
                      </w:pPr>
                      <w:r w:rsidRPr="001B4525">
                        <w:rPr>
                          <w:sz w:val="20"/>
                          <w:szCs w:val="20"/>
                        </w:rPr>
                        <w:t xml:space="preserve">We continued our </w:t>
                      </w:r>
                      <w:r w:rsidRPr="001B4525">
                        <w:rPr>
                          <w:b/>
                          <w:bCs/>
                          <w:sz w:val="20"/>
                          <w:szCs w:val="20"/>
                        </w:rPr>
                        <w:t xml:space="preserve">handwriting </w:t>
                      </w:r>
                      <w:r w:rsidRPr="001B4525">
                        <w:rPr>
                          <w:sz w:val="20"/>
                          <w:szCs w:val="20"/>
                        </w:rPr>
                        <w:t>program by reviewing the undercur</w:t>
                      </w:r>
                      <w:r>
                        <w:rPr>
                          <w:sz w:val="20"/>
                          <w:szCs w:val="20"/>
                        </w:rPr>
                        <w:t>v</w:t>
                      </w:r>
                      <w:r w:rsidRPr="001B4525">
                        <w:rPr>
                          <w:sz w:val="20"/>
                          <w:szCs w:val="20"/>
                        </w:rPr>
                        <w:t xml:space="preserve">e, </w:t>
                      </w:r>
                      <w:proofErr w:type="spellStart"/>
                      <w:r w:rsidRPr="001B4525">
                        <w:rPr>
                          <w:sz w:val="20"/>
                          <w:szCs w:val="20"/>
                        </w:rPr>
                        <w:t>downcurve</w:t>
                      </w:r>
                      <w:proofErr w:type="spellEnd"/>
                      <w:r w:rsidRPr="001B4525">
                        <w:rPr>
                          <w:sz w:val="20"/>
                          <w:szCs w:val="20"/>
                        </w:rPr>
                        <w:t xml:space="preserve">, </w:t>
                      </w:r>
                      <w:proofErr w:type="spellStart"/>
                      <w:r w:rsidRPr="001B4525">
                        <w:rPr>
                          <w:sz w:val="20"/>
                          <w:szCs w:val="20"/>
                        </w:rPr>
                        <w:t>overcurve</w:t>
                      </w:r>
                      <w:proofErr w:type="spellEnd"/>
                      <w:r>
                        <w:rPr>
                          <w:sz w:val="20"/>
                          <w:szCs w:val="20"/>
                        </w:rPr>
                        <w:t>,</w:t>
                      </w:r>
                      <w:r w:rsidRPr="001B4525">
                        <w:rPr>
                          <w:sz w:val="20"/>
                          <w:szCs w:val="20"/>
                        </w:rPr>
                        <w:t xml:space="preserve"> and slant strokes</w:t>
                      </w:r>
                      <w:r>
                        <w:rPr>
                          <w:sz w:val="20"/>
                          <w:szCs w:val="20"/>
                        </w:rPr>
                        <w:t>,</w:t>
                      </w:r>
                      <w:r w:rsidRPr="001B4525">
                        <w:rPr>
                          <w:sz w:val="20"/>
                          <w:szCs w:val="20"/>
                        </w:rPr>
                        <w:t xml:space="preserve"> as well as </w:t>
                      </w:r>
                      <w:r>
                        <w:rPr>
                          <w:sz w:val="20"/>
                          <w:szCs w:val="20"/>
                        </w:rPr>
                        <w:t xml:space="preserve">all previously learned lowercase </w:t>
                      </w:r>
                      <w:r w:rsidR="00F171E8">
                        <w:rPr>
                          <w:sz w:val="20"/>
                          <w:szCs w:val="20"/>
                        </w:rPr>
                        <w:t xml:space="preserve">and capital </w:t>
                      </w:r>
                      <w:r>
                        <w:rPr>
                          <w:sz w:val="20"/>
                          <w:szCs w:val="20"/>
                        </w:rPr>
                        <w:t>cursive letters.</w:t>
                      </w:r>
                      <w:r w:rsidRPr="001B4525">
                        <w:rPr>
                          <w:b/>
                          <w:bCs/>
                          <w:sz w:val="20"/>
                          <w:szCs w:val="20"/>
                        </w:rPr>
                        <w:t xml:space="preserve"> </w:t>
                      </w:r>
                      <w:r>
                        <w:rPr>
                          <w:b/>
                          <w:bCs/>
                          <w:sz w:val="20"/>
                          <w:szCs w:val="20"/>
                        </w:rPr>
                        <w:t xml:space="preserve"> </w:t>
                      </w:r>
                    </w:p>
                    <w:p w14:paraId="05C4907F" w14:textId="79DEEF1D" w:rsidR="00543846" w:rsidRPr="001B4525"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rPr>
                      </w:pPr>
                      <w:r w:rsidRPr="001B4525">
                        <w:rPr>
                          <w:sz w:val="20"/>
                          <w:szCs w:val="20"/>
                        </w:rPr>
                        <w:t xml:space="preserve">In </w:t>
                      </w:r>
                      <w:r>
                        <w:rPr>
                          <w:b/>
                          <w:bCs/>
                          <w:sz w:val="20"/>
                          <w:szCs w:val="20"/>
                        </w:rPr>
                        <w:t>Writing</w:t>
                      </w:r>
                      <w:r w:rsidRPr="001B4525">
                        <w:rPr>
                          <w:b/>
                          <w:bCs/>
                          <w:sz w:val="20"/>
                          <w:szCs w:val="20"/>
                        </w:rPr>
                        <w:t xml:space="preserve"> </w:t>
                      </w:r>
                      <w:r w:rsidRPr="001B4525">
                        <w:rPr>
                          <w:sz w:val="20"/>
                          <w:szCs w:val="20"/>
                        </w:rPr>
                        <w:t xml:space="preserve">students </w:t>
                      </w:r>
                      <w:r w:rsidR="004F0623">
                        <w:rPr>
                          <w:sz w:val="20"/>
                          <w:szCs w:val="20"/>
                        </w:rPr>
                        <w:t xml:space="preserve">worked on </w:t>
                      </w:r>
                      <w:r w:rsidR="007E5FAA">
                        <w:rPr>
                          <w:sz w:val="20"/>
                          <w:szCs w:val="20"/>
                        </w:rPr>
                        <w:t>an opinion piece about snow days</w:t>
                      </w:r>
                      <w:r w:rsidR="004F0623">
                        <w:rPr>
                          <w:sz w:val="20"/>
                          <w:szCs w:val="20"/>
                        </w:rPr>
                        <w:t>.</w:t>
                      </w:r>
                    </w:p>
                    <w:p w14:paraId="60E81BB8" w14:textId="493D7CE7" w:rsidR="00543846" w:rsidRPr="001B4525"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rPr>
                      </w:pPr>
                      <w:r>
                        <w:rPr>
                          <w:sz w:val="20"/>
                          <w:szCs w:val="20"/>
                        </w:rPr>
                        <w:t xml:space="preserve">We continued our </w:t>
                      </w:r>
                      <w:r w:rsidRPr="001B4525">
                        <w:rPr>
                          <w:b/>
                          <w:bCs/>
                          <w:sz w:val="20"/>
                          <w:szCs w:val="20"/>
                        </w:rPr>
                        <w:t xml:space="preserve">Phonics </w:t>
                      </w:r>
                      <w:r w:rsidRPr="001B4525">
                        <w:rPr>
                          <w:sz w:val="20"/>
                          <w:szCs w:val="20"/>
                        </w:rPr>
                        <w:t xml:space="preserve">program </w:t>
                      </w:r>
                      <w:r>
                        <w:rPr>
                          <w:sz w:val="20"/>
                          <w:szCs w:val="20"/>
                        </w:rPr>
                        <w:t xml:space="preserve">by </w:t>
                      </w:r>
                      <w:r w:rsidR="007E5FAA">
                        <w:rPr>
                          <w:sz w:val="20"/>
                          <w:szCs w:val="20"/>
                        </w:rPr>
                        <w:t xml:space="preserve">learning about and </w:t>
                      </w:r>
                      <w:r w:rsidR="004F0623">
                        <w:rPr>
                          <w:sz w:val="20"/>
                          <w:szCs w:val="20"/>
                        </w:rPr>
                        <w:t>practicing</w:t>
                      </w:r>
                      <w:r w:rsidR="007E5FAA">
                        <w:rPr>
                          <w:sz w:val="20"/>
                          <w:szCs w:val="20"/>
                        </w:rPr>
                        <w:t xml:space="preserve"> words that contain</w:t>
                      </w:r>
                      <w:r w:rsidR="004F0623">
                        <w:rPr>
                          <w:sz w:val="20"/>
                          <w:szCs w:val="20"/>
                        </w:rPr>
                        <w:t xml:space="preserve"> </w:t>
                      </w:r>
                      <w:r w:rsidR="004F0623">
                        <w:rPr>
                          <w:sz w:val="20"/>
                          <w:szCs w:val="20"/>
                          <w:u w:val="single"/>
                        </w:rPr>
                        <w:t>h</w:t>
                      </w:r>
                      <w:r w:rsidR="007E5FAA">
                        <w:rPr>
                          <w:sz w:val="20"/>
                          <w:szCs w:val="20"/>
                          <w:u w:val="single"/>
                        </w:rPr>
                        <w:t>ard and soft c and g sounds</w:t>
                      </w:r>
                      <w:r>
                        <w:rPr>
                          <w:sz w:val="20"/>
                          <w:szCs w:val="20"/>
                        </w:rPr>
                        <w:t xml:space="preserve">.  </w:t>
                      </w:r>
                    </w:p>
                    <w:p w14:paraId="437C5BE7" w14:textId="7207DD1D" w:rsidR="00543846" w:rsidRPr="007E5FAA" w:rsidRDefault="00543846" w:rsidP="00543846">
                      <w:pPr>
                        <w:pStyle w:val="ListParagraph"/>
                        <w:widowControl w:val="0"/>
                        <w:numPr>
                          <w:ilvl w:val="0"/>
                          <w:numId w:val="2"/>
                        </w:numPr>
                        <w:tabs>
                          <w:tab w:val="left" w:pos="220"/>
                          <w:tab w:val="left" w:pos="720"/>
                        </w:tabs>
                        <w:autoSpaceDE w:val="0"/>
                        <w:autoSpaceDN w:val="0"/>
                        <w:adjustRightInd w:val="0"/>
                        <w:spacing w:after="266"/>
                        <w:rPr>
                          <w:sz w:val="20"/>
                          <w:szCs w:val="20"/>
                          <w:u w:val="single"/>
                        </w:rPr>
                      </w:pPr>
                      <w:r w:rsidRPr="001B4525">
                        <w:rPr>
                          <w:sz w:val="20"/>
                          <w:szCs w:val="20"/>
                        </w:rPr>
                        <w:t xml:space="preserve">During the </w:t>
                      </w:r>
                      <w:r w:rsidRPr="001B4525">
                        <w:rPr>
                          <w:b/>
                          <w:bCs/>
                          <w:sz w:val="20"/>
                          <w:szCs w:val="20"/>
                        </w:rPr>
                        <w:t>Daily 5</w:t>
                      </w:r>
                      <w:r w:rsidRPr="001B4525">
                        <w:rPr>
                          <w:sz w:val="20"/>
                          <w:szCs w:val="20"/>
                        </w:rPr>
                        <w:t xml:space="preserve"> students were able to independently practice all areas</w:t>
                      </w:r>
                      <w:r w:rsidR="007E5FAA">
                        <w:rPr>
                          <w:sz w:val="20"/>
                          <w:szCs w:val="20"/>
                        </w:rPr>
                        <w:t xml:space="preserve"> as we continued our nonfiction unit of study.</w:t>
                      </w:r>
                      <w:r>
                        <w:rPr>
                          <w:sz w:val="20"/>
                          <w:szCs w:val="20"/>
                        </w:rPr>
                        <w:t xml:space="preserve">  </w:t>
                      </w:r>
                      <w:r w:rsidRPr="001B4525">
                        <w:rPr>
                          <w:sz w:val="20"/>
                          <w:szCs w:val="20"/>
                        </w:rPr>
                        <w:t xml:space="preserve">Be sure to look at your child’s Daily 5 </w:t>
                      </w:r>
                      <w:r>
                        <w:rPr>
                          <w:sz w:val="20"/>
                          <w:szCs w:val="20"/>
                        </w:rPr>
                        <w:t>r</w:t>
                      </w:r>
                      <w:r w:rsidRPr="001B4525">
                        <w:rPr>
                          <w:sz w:val="20"/>
                          <w:szCs w:val="20"/>
                        </w:rPr>
                        <w:t xml:space="preserve">ecord </w:t>
                      </w:r>
                      <w:r>
                        <w:rPr>
                          <w:sz w:val="20"/>
                          <w:szCs w:val="20"/>
                        </w:rPr>
                        <w:t>s</w:t>
                      </w:r>
                      <w:r w:rsidRPr="001B4525">
                        <w:rPr>
                          <w:sz w:val="20"/>
                          <w:szCs w:val="20"/>
                        </w:rPr>
                        <w:t xml:space="preserve">heet to see what choices they made this week. </w:t>
                      </w:r>
                      <w:r w:rsidRPr="001B4525">
                        <w:rPr>
                          <w:b/>
                          <w:bCs/>
                          <w:sz w:val="20"/>
                          <w:szCs w:val="20"/>
                        </w:rPr>
                        <w:t>Also, please remind your child to “Read to Self” for at least fifteen minutes a night</w:t>
                      </w:r>
                      <w:r>
                        <w:rPr>
                          <w:b/>
                          <w:bCs/>
                          <w:sz w:val="20"/>
                          <w:szCs w:val="20"/>
                        </w:rPr>
                        <w:t xml:space="preserve"> AND comment in </w:t>
                      </w:r>
                      <w:r w:rsidRPr="00543846">
                        <w:rPr>
                          <w:b/>
                          <w:bCs/>
                          <w:sz w:val="20"/>
                          <w:szCs w:val="20"/>
                        </w:rPr>
                        <w:t>the January book log blog.</w:t>
                      </w:r>
                      <w:r w:rsidR="004F0623">
                        <w:rPr>
                          <w:b/>
                          <w:bCs/>
                          <w:sz w:val="20"/>
                          <w:szCs w:val="20"/>
                        </w:rPr>
                        <w:t xml:space="preserve">  </w:t>
                      </w:r>
                      <w:r w:rsidR="004F0623" w:rsidRPr="007E5FAA">
                        <w:rPr>
                          <w:b/>
                          <w:bCs/>
                          <w:sz w:val="20"/>
                          <w:szCs w:val="20"/>
                          <w:u w:val="single"/>
                        </w:rPr>
                        <w:t>It will close at the end of the month.</w:t>
                      </w:r>
                    </w:p>
                    <w:p w14:paraId="14DE82A4" w14:textId="6E30166B" w:rsidR="00543846" w:rsidRDefault="00543846" w:rsidP="00543846">
                      <w:pPr>
                        <w:pStyle w:val="ListParagraph"/>
                        <w:widowControl w:val="0"/>
                        <w:numPr>
                          <w:ilvl w:val="0"/>
                          <w:numId w:val="2"/>
                        </w:numPr>
                        <w:autoSpaceDE w:val="0"/>
                        <w:autoSpaceDN w:val="0"/>
                        <w:adjustRightInd w:val="0"/>
                        <w:spacing w:after="266"/>
                      </w:pPr>
                      <w:r w:rsidRPr="00543846">
                        <w:rPr>
                          <w:sz w:val="20"/>
                          <w:szCs w:val="20"/>
                        </w:rPr>
                        <w:t xml:space="preserve">We </w:t>
                      </w:r>
                      <w:r w:rsidR="004F0623">
                        <w:rPr>
                          <w:sz w:val="20"/>
                          <w:szCs w:val="20"/>
                        </w:rPr>
                        <w:t>began</w:t>
                      </w:r>
                      <w:r w:rsidRPr="00543846">
                        <w:rPr>
                          <w:sz w:val="20"/>
                          <w:szCs w:val="20"/>
                        </w:rPr>
                        <w:t xml:space="preserve"> our study of </w:t>
                      </w:r>
                      <w:r w:rsidR="004F0623">
                        <w:rPr>
                          <w:b/>
                          <w:sz w:val="20"/>
                          <w:szCs w:val="20"/>
                        </w:rPr>
                        <w:t>Weather</w:t>
                      </w:r>
                      <w:r w:rsidRPr="00543846">
                        <w:rPr>
                          <w:sz w:val="20"/>
                          <w:szCs w:val="20"/>
                        </w:rPr>
                        <w:t xml:space="preserve"> by </w:t>
                      </w:r>
                      <w:r w:rsidR="004F0623">
                        <w:rPr>
                          <w:sz w:val="20"/>
                          <w:szCs w:val="20"/>
                        </w:rPr>
                        <w:t xml:space="preserve">investigating </w:t>
                      </w:r>
                      <w:r w:rsidR="007E5FAA">
                        <w:rPr>
                          <w:sz w:val="20"/>
                          <w:szCs w:val="20"/>
                        </w:rPr>
                        <w:t>various tools and how they are used to measure weather.</w:t>
                      </w:r>
                      <w:r w:rsidR="004F0623">
                        <w:rPr>
                          <w:sz w:val="20"/>
                          <w:szCs w:val="20"/>
                        </w:rPr>
                        <w:t xml:space="preserve">  </w:t>
                      </w:r>
                    </w:p>
                    <w:p w14:paraId="37467943" w14:textId="77777777" w:rsidR="00543846" w:rsidRDefault="00543846" w:rsidP="00543846"/>
                    <w:p w14:paraId="25A6D536" w14:textId="77777777" w:rsidR="00543846" w:rsidRDefault="00543846" w:rsidP="00543846"/>
                    <w:p w14:paraId="0C4E323E" w14:textId="77777777" w:rsidR="00543846" w:rsidRDefault="00543846" w:rsidP="00543846"/>
                    <w:p w14:paraId="2EEA1BCA" w14:textId="77777777" w:rsidR="00543846" w:rsidRDefault="00543846" w:rsidP="00543846"/>
                  </w:txbxContent>
                </v:textbox>
              </v:shape>
            </w:pict>
          </mc:Fallback>
        </mc:AlternateContent>
      </w:r>
      <w:r w:rsidR="00543846">
        <w:rPr>
          <w:rFonts w:ascii="Comic Sans MS" w:eastAsia="Times New Roman" w:hAnsi="Comic Sans MS" w:cs="Times New Roman"/>
          <w:b/>
          <w:bCs/>
          <w:sz w:val="28"/>
          <w:szCs w:val="28"/>
        </w:rPr>
        <w:t>THIS WEEK...</w:t>
      </w:r>
      <w:r w:rsidR="00543846">
        <w:rPr>
          <w:rFonts w:ascii="Comic Sans MS" w:eastAsia="Times New Roman" w:hAnsi="Comic Sans MS" w:cs="Times New Roman"/>
          <w:b/>
          <w:bCs/>
          <w:sz w:val="28"/>
          <w:szCs w:val="28"/>
        </w:rPr>
        <w:tab/>
      </w:r>
      <w:r w:rsidR="00543846">
        <w:rPr>
          <w:rFonts w:ascii="AbcBulletin" w:eastAsia="Times New Roman" w:hAnsi="AbcBulletin" w:cs="Times New Roman"/>
          <w:b/>
          <w:bCs/>
          <w:sz w:val="28"/>
          <w:szCs w:val="28"/>
        </w:rPr>
        <w:tab/>
      </w:r>
      <w:r w:rsidR="00543846">
        <w:rPr>
          <w:rFonts w:ascii="AbcBulletin" w:eastAsia="Times New Roman" w:hAnsi="AbcBulletin" w:cs="Times New Roman"/>
          <w:b/>
          <w:bCs/>
          <w:sz w:val="28"/>
          <w:szCs w:val="28"/>
        </w:rPr>
        <w:tab/>
      </w:r>
      <w:r w:rsidR="00543846">
        <w:rPr>
          <w:rFonts w:ascii="AbcBulletin" w:eastAsia="Times New Roman" w:hAnsi="AbcBulletin" w:cs="Times New Roman"/>
          <w:b/>
          <w:bCs/>
          <w:sz w:val="28"/>
          <w:szCs w:val="28"/>
        </w:rPr>
        <w:tab/>
      </w:r>
      <w:r w:rsidR="00543846">
        <w:rPr>
          <w:rFonts w:ascii="AbcBulletin" w:eastAsia="Times New Roman" w:hAnsi="AbcBulletin" w:cs="Times New Roman"/>
          <w:b/>
          <w:bCs/>
          <w:sz w:val="28"/>
          <w:szCs w:val="28"/>
        </w:rPr>
        <w:tab/>
      </w:r>
      <w:r w:rsidR="00543846">
        <w:rPr>
          <w:rFonts w:ascii="AbcBulletin" w:eastAsia="Times New Roman" w:hAnsi="AbcBulletin" w:cs="Times New Roman"/>
          <w:b/>
          <w:bCs/>
          <w:sz w:val="28"/>
          <w:szCs w:val="28"/>
        </w:rPr>
        <w:tab/>
      </w:r>
      <w:r w:rsidR="00543846" w:rsidRPr="00BA690F">
        <w:rPr>
          <w:rFonts w:ascii="Comic Sans MS" w:eastAsia="Times New Roman" w:hAnsi="Comic Sans MS" w:cs="Times New Roman"/>
          <w:b/>
          <w:bCs/>
          <w:sz w:val="28"/>
          <w:szCs w:val="28"/>
        </w:rPr>
        <w:t>FROM THE TEACHER’S</w:t>
      </w:r>
    </w:p>
    <w:p w14:paraId="00316E8B" w14:textId="59D4A0C1" w:rsidR="00543846" w:rsidRPr="00BA690F" w:rsidRDefault="00543846" w:rsidP="00543846">
      <w:pPr>
        <w:spacing w:after="0" w:line="240" w:lineRule="auto"/>
        <w:rPr>
          <w:rFonts w:ascii="AbcBulletin" w:eastAsia="Times New Roman" w:hAnsi="AbcBulletin" w:cs="Times New Roman"/>
          <w:b/>
          <w:sz w:val="28"/>
          <w:szCs w:val="28"/>
        </w:rPr>
      </w:pP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r>
      <w:r>
        <w:rPr>
          <w:rFonts w:ascii="Comic Sans MS" w:eastAsia="Times New Roman" w:hAnsi="Comic Sans MS" w:cs="Times New Roman"/>
          <w:b/>
          <w:sz w:val="28"/>
          <w:szCs w:val="28"/>
        </w:rPr>
        <w:tab/>
        <w:t>DESK...</w:t>
      </w:r>
    </w:p>
    <w:p w14:paraId="036A743C" w14:textId="77777777" w:rsidR="00543846" w:rsidRPr="00BA690F" w:rsidRDefault="00543846" w:rsidP="00543846">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1312" behindDoc="0" locked="0" layoutInCell="1" allowOverlap="1" wp14:anchorId="561809B6" wp14:editId="733975E3">
                <wp:simplePos x="0" y="0"/>
                <wp:positionH relativeFrom="column">
                  <wp:posOffset>3543300</wp:posOffset>
                </wp:positionH>
                <wp:positionV relativeFrom="paragraph">
                  <wp:posOffset>12065</wp:posOffset>
                </wp:positionV>
                <wp:extent cx="3543300" cy="6362700"/>
                <wp:effectExtent l="0" t="0" r="38100" b="381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62700"/>
                        </a:xfrm>
                        <a:prstGeom prst="rect">
                          <a:avLst/>
                        </a:prstGeom>
                        <a:solidFill>
                          <a:srgbClr val="FFFFFF"/>
                        </a:solidFill>
                        <a:ln w="9525">
                          <a:solidFill>
                            <a:srgbClr val="FFFFFF"/>
                          </a:solidFill>
                          <a:miter lim="800000"/>
                          <a:headEnd/>
                          <a:tailEnd/>
                        </a:ln>
                      </wps:spPr>
                      <wps:txbx>
                        <w:txbxContent>
                          <w:p w14:paraId="032EEC3A" w14:textId="77777777" w:rsidR="007E5FAA" w:rsidRPr="00F97DD8" w:rsidRDefault="007E5FAA" w:rsidP="007E5FAA">
                            <w:pPr>
                              <w:pStyle w:val="ListParagraph"/>
                              <w:numPr>
                                <w:ilvl w:val="0"/>
                                <w:numId w:val="4"/>
                              </w:numPr>
                              <w:rPr>
                                <w:rFonts w:ascii="AbcBulletin" w:hAnsi="AbcBulletin"/>
                                <w:b/>
                                <w:sz w:val="20"/>
                                <w:szCs w:val="20"/>
                              </w:rPr>
                            </w:pPr>
                            <w:r w:rsidRPr="00F97DD8">
                              <w:rPr>
                                <w:b/>
                                <w:bCs/>
                                <w:sz w:val="20"/>
                                <w:szCs w:val="20"/>
                              </w:rPr>
                              <w:t>SAVE THE DATE</w:t>
                            </w:r>
                            <w:r>
                              <w:rPr>
                                <w:b/>
                                <w:bCs/>
                                <w:sz w:val="20"/>
                                <w:szCs w:val="20"/>
                              </w:rPr>
                              <w:t xml:space="preserve">:  </w:t>
                            </w:r>
                            <w:r>
                              <w:rPr>
                                <w:sz w:val="20"/>
                                <w:szCs w:val="20"/>
                              </w:rPr>
                              <w:t>The Spring MCAS dates have been set:</w:t>
                            </w:r>
                          </w:p>
                          <w:p w14:paraId="3A292AA9" w14:textId="77777777" w:rsidR="007E5FAA" w:rsidRPr="00F97DD8" w:rsidRDefault="007E5FAA" w:rsidP="007E5FAA">
                            <w:pPr>
                              <w:pStyle w:val="ListParagraph"/>
                              <w:numPr>
                                <w:ilvl w:val="1"/>
                                <w:numId w:val="4"/>
                              </w:numPr>
                              <w:rPr>
                                <w:rFonts w:ascii="AbcBulletin" w:hAnsi="AbcBulletin"/>
                                <w:b/>
                                <w:sz w:val="20"/>
                                <w:szCs w:val="20"/>
                              </w:rPr>
                            </w:pPr>
                            <w:r>
                              <w:rPr>
                                <w:sz w:val="20"/>
                                <w:szCs w:val="20"/>
                              </w:rPr>
                              <w:t>ELA – April 13-15</w:t>
                            </w:r>
                          </w:p>
                          <w:p w14:paraId="58567B13" w14:textId="77777777" w:rsidR="007E5FAA" w:rsidRPr="00A917BB" w:rsidRDefault="007E5FAA" w:rsidP="007E5FAA">
                            <w:pPr>
                              <w:pStyle w:val="ListParagraph"/>
                              <w:numPr>
                                <w:ilvl w:val="1"/>
                                <w:numId w:val="4"/>
                              </w:numPr>
                              <w:rPr>
                                <w:rFonts w:ascii="AbcBulletin" w:hAnsi="AbcBulletin"/>
                                <w:b/>
                                <w:sz w:val="20"/>
                                <w:szCs w:val="20"/>
                              </w:rPr>
                            </w:pPr>
                            <w:r>
                              <w:rPr>
                                <w:sz w:val="20"/>
                                <w:szCs w:val="20"/>
                              </w:rPr>
                              <w:t>Math – May 12-14</w:t>
                            </w:r>
                          </w:p>
                          <w:p w14:paraId="08BC650B" w14:textId="77777777" w:rsidR="007E5FAA" w:rsidRPr="00F97DD8" w:rsidRDefault="007E5FAA" w:rsidP="007E5FAA">
                            <w:pPr>
                              <w:pStyle w:val="ListParagraph"/>
                              <w:ind w:left="1440"/>
                              <w:rPr>
                                <w:rFonts w:ascii="AbcBulletin" w:hAnsi="AbcBulletin"/>
                                <w:b/>
                                <w:sz w:val="20"/>
                                <w:szCs w:val="20"/>
                              </w:rPr>
                            </w:pPr>
                          </w:p>
                          <w:p w14:paraId="7AA7183E" w14:textId="77777777" w:rsidR="007E5FAA" w:rsidRDefault="007E5FAA" w:rsidP="007E5FAA">
                            <w:pPr>
                              <w:pStyle w:val="ListParagraph"/>
                              <w:rPr>
                                <w:rFonts w:ascii="AbcBulletin" w:hAnsi="AbcBulletin"/>
                                <w:b/>
                                <w:sz w:val="20"/>
                                <w:szCs w:val="20"/>
                              </w:rPr>
                            </w:pPr>
                          </w:p>
                          <w:p w14:paraId="2C6088B2" w14:textId="77777777" w:rsidR="00543846" w:rsidRPr="004638C6" w:rsidRDefault="00543846" w:rsidP="004638C6">
                            <w:pPr>
                              <w:pStyle w:val="ListParagraph"/>
                              <w:numPr>
                                <w:ilvl w:val="0"/>
                                <w:numId w:val="5"/>
                              </w:numPr>
                              <w:rPr>
                                <w:rFonts w:ascii="AbcBulletin" w:hAnsi="AbcBulletin"/>
                                <w:b/>
                                <w:sz w:val="20"/>
                                <w:szCs w:val="20"/>
                              </w:rPr>
                            </w:pPr>
                            <w:r w:rsidRPr="004638C6">
                              <w:rPr>
                                <w:sz w:val="20"/>
                                <w:szCs w:val="20"/>
                              </w:rPr>
                              <w:t>With winter here, please make sure that your child comes to school in the proper outdoor gear.  Remember that to play in the snow outside, your child will need to wear snow pants, boots, gloves, and a hat.  Also, please be sure to label all gear with your child’s name so that they are not lost or confused with a classmates’.</w:t>
                            </w:r>
                          </w:p>
                          <w:p w14:paraId="0E68F28D" w14:textId="77777777" w:rsidR="00543846" w:rsidRPr="004746C6" w:rsidRDefault="00543846" w:rsidP="00543846">
                            <w:pPr>
                              <w:pStyle w:val="ListParagraph"/>
                              <w:rPr>
                                <w:rFonts w:ascii="AbcBulletin" w:hAnsi="AbcBulletin"/>
                                <w:b/>
                                <w:sz w:val="20"/>
                                <w:szCs w:val="20"/>
                              </w:rPr>
                            </w:pPr>
                          </w:p>
                          <w:p w14:paraId="6B2DD58D" w14:textId="77777777" w:rsidR="00543846" w:rsidRPr="00B56B18" w:rsidRDefault="00543846" w:rsidP="00543846">
                            <w:pPr>
                              <w:pStyle w:val="ListParagraph"/>
                              <w:rPr>
                                <w:rFonts w:ascii="AbcBulletin" w:hAnsi="AbcBulletin"/>
                                <w:b/>
                                <w:sz w:val="20"/>
                                <w:szCs w:val="20"/>
                              </w:rPr>
                            </w:pPr>
                            <w:r>
                              <w:rPr>
                                <w:rFonts w:ascii="AbcBulletin" w:hAnsi="AbcBulletin"/>
                                <w:b/>
                                <w:sz w:val="20"/>
                                <w:szCs w:val="20"/>
                              </w:rPr>
                              <w:t xml:space="preserve">                  </w:t>
                            </w:r>
                          </w:p>
                          <w:p w14:paraId="58666341" w14:textId="77777777" w:rsidR="00543846" w:rsidRDefault="00543846" w:rsidP="00543846">
                            <w:pPr>
                              <w:jc w:val="center"/>
                              <w:rPr>
                                <w:rFonts w:ascii="Comic Sans MS" w:hAnsi="Comic Sans MS"/>
                                <w:b/>
                                <w:sz w:val="28"/>
                                <w:szCs w:val="28"/>
                              </w:rPr>
                            </w:pPr>
                            <w:r>
                              <w:rPr>
                                <w:rFonts w:ascii="Comic Sans MS" w:hAnsi="Comic Sans MS"/>
                                <w:b/>
                                <w:noProof/>
                                <w:sz w:val="28"/>
                                <w:szCs w:val="28"/>
                              </w:rPr>
                              <w:drawing>
                                <wp:inline distT="0" distB="0" distL="0" distR="0" wp14:anchorId="4B493A76" wp14:editId="5354A379">
                                  <wp:extent cx="1356346" cy="9012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051" cy="901744"/>
                                          </a:xfrm>
                                          <a:prstGeom prst="rect">
                                            <a:avLst/>
                                          </a:prstGeom>
                                          <a:noFill/>
                                          <a:ln>
                                            <a:noFill/>
                                          </a:ln>
                                        </pic:spPr>
                                      </pic:pic>
                                    </a:graphicData>
                                  </a:graphic>
                                </wp:inline>
                              </w:drawing>
                            </w:r>
                          </w:p>
                          <w:p w14:paraId="6AFA9724" w14:textId="77777777" w:rsidR="00543846" w:rsidRPr="00F44386" w:rsidRDefault="00543846" w:rsidP="00543846">
                            <w:pPr>
                              <w:rPr>
                                <w:rFonts w:ascii="Comic Sans MS" w:hAnsi="Comic Sans MS"/>
                                <w:b/>
                                <w:sz w:val="28"/>
                                <w:szCs w:val="28"/>
                              </w:rPr>
                            </w:pPr>
                            <w:r>
                              <w:rPr>
                                <w:rFonts w:ascii="Comic Sans MS" w:hAnsi="Comic Sans MS"/>
                                <w:b/>
                                <w:sz w:val="28"/>
                                <w:szCs w:val="28"/>
                              </w:rPr>
                              <w:t>OTHER REMINDERS…</w:t>
                            </w:r>
                          </w:p>
                          <w:p w14:paraId="542E056B" w14:textId="0C020C06" w:rsidR="00543846" w:rsidRPr="00341610" w:rsidRDefault="00543846" w:rsidP="00543846">
                            <w:pPr>
                              <w:pStyle w:val="ListParagraph"/>
                              <w:widowControl w:val="0"/>
                              <w:numPr>
                                <w:ilvl w:val="0"/>
                                <w:numId w:val="1"/>
                              </w:numPr>
                              <w:tabs>
                                <w:tab w:val="left" w:pos="220"/>
                                <w:tab w:val="left" w:pos="720"/>
                              </w:tabs>
                              <w:autoSpaceDE w:val="0"/>
                              <w:autoSpaceDN w:val="0"/>
                              <w:adjustRightInd w:val="0"/>
                              <w:spacing w:after="266"/>
                              <w:rPr>
                                <w:sz w:val="20"/>
                                <w:szCs w:val="20"/>
                              </w:rPr>
                            </w:pPr>
                            <w:proofErr w:type="gramStart"/>
                            <w:r w:rsidRPr="00341610">
                              <w:rPr>
                                <w:sz w:val="20"/>
                                <w:szCs w:val="20"/>
                              </w:rPr>
                              <w:t>Please  remember</w:t>
                            </w:r>
                            <w:proofErr w:type="gramEnd"/>
                            <w:r w:rsidRPr="00341610">
                              <w:rPr>
                                <w:sz w:val="20"/>
                                <w:szCs w:val="20"/>
                              </w:rPr>
                              <w:t xml:space="preserve">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0492BB22" w14:textId="5A520809" w:rsidR="00543846" w:rsidRPr="00C46902" w:rsidRDefault="00543846" w:rsidP="00543846">
                            <w:pPr>
                              <w:pStyle w:val="ListParagraph"/>
                              <w:numPr>
                                <w:ilvl w:val="0"/>
                                <w:numId w:val="1"/>
                              </w:numPr>
                              <w:rPr>
                                <w:sz w:val="20"/>
                                <w:szCs w:val="20"/>
                                <w:u w:val="single"/>
                              </w:rPr>
                            </w:pPr>
                            <w:r>
                              <w:rPr>
                                <w:sz w:val="20"/>
                                <w:szCs w:val="20"/>
                              </w:rPr>
                              <w:t xml:space="preserve">The January book order has been sent home.  If you wish to make a purchase, please send your child’s order form and payment back to school by </w:t>
                            </w:r>
                            <w:r w:rsidRPr="00C46902">
                              <w:rPr>
                                <w:sz w:val="20"/>
                                <w:szCs w:val="20"/>
                                <w:u w:val="single"/>
                              </w:rPr>
                              <w:t>Friday, January 2</w:t>
                            </w:r>
                            <w:r w:rsidR="007E5FAA">
                              <w:rPr>
                                <w:sz w:val="20"/>
                                <w:szCs w:val="20"/>
                                <w:u w:val="single"/>
                              </w:rPr>
                              <w:t>4</w:t>
                            </w:r>
                            <w:r w:rsidRPr="00C46902">
                              <w:rPr>
                                <w:sz w:val="20"/>
                                <w:szCs w:val="20"/>
                                <w:u w:val="single"/>
                                <w:vertAlign w:val="superscript"/>
                              </w:rPr>
                              <w:t>th</w:t>
                            </w:r>
                            <w:r w:rsidRPr="00C46902">
                              <w:rPr>
                                <w:sz w:val="20"/>
                                <w:szCs w:val="20"/>
                                <w:u w:val="single"/>
                              </w:rPr>
                              <w:t xml:space="preserve">. </w:t>
                            </w:r>
                          </w:p>
                          <w:p w14:paraId="0C21B1FD" w14:textId="77777777" w:rsidR="00543846" w:rsidRPr="00C46902" w:rsidRDefault="00543846" w:rsidP="00543846">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bookmarkStart w:id="0" w:name="_GoBack"/>
                            <w:bookmarkEnd w:id="0"/>
                            <w:r>
                              <w:rPr>
                                <w:sz w:val="20"/>
                                <w:szCs w:val="20"/>
                              </w:rPr>
                              <w:t xml:space="preserve">   </w:t>
                            </w:r>
                          </w:p>
                          <w:p w14:paraId="03B5F7F4" w14:textId="77777777" w:rsidR="00543846" w:rsidRPr="00341610" w:rsidRDefault="00543846" w:rsidP="00543846">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7110344B" wp14:editId="2D4DF419">
                                  <wp:extent cx="1200454" cy="1028352"/>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119" cy="10306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09B6" id="Text Box 7" o:spid="_x0000_s1027" type="#_x0000_t202" style="position:absolute;margin-left:279pt;margin-top:.95pt;width:279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" strokecolor="white">
                <v:textbox>
                  <w:txbxContent>
                    <w:p w14:paraId="032EEC3A" w14:textId="77777777" w:rsidR="007E5FAA" w:rsidRPr="00F97DD8" w:rsidRDefault="007E5FAA" w:rsidP="007E5FAA">
                      <w:pPr>
                        <w:pStyle w:val="ListParagraph"/>
                        <w:numPr>
                          <w:ilvl w:val="0"/>
                          <w:numId w:val="4"/>
                        </w:numPr>
                        <w:rPr>
                          <w:rFonts w:ascii="AbcBulletin" w:hAnsi="AbcBulletin"/>
                          <w:b/>
                          <w:sz w:val="20"/>
                          <w:szCs w:val="20"/>
                        </w:rPr>
                      </w:pPr>
                      <w:r w:rsidRPr="00F97DD8">
                        <w:rPr>
                          <w:b/>
                          <w:bCs/>
                          <w:sz w:val="20"/>
                          <w:szCs w:val="20"/>
                        </w:rPr>
                        <w:t>SAVE THE DATE</w:t>
                      </w:r>
                      <w:r>
                        <w:rPr>
                          <w:b/>
                          <w:bCs/>
                          <w:sz w:val="20"/>
                          <w:szCs w:val="20"/>
                        </w:rPr>
                        <w:t xml:space="preserve">:  </w:t>
                      </w:r>
                      <w:r>
                        <w:rPr>
                          <w:sz w:val="20"/>
                          <w:szCs w:val="20"/>
                        </w:rPr>
                        <w:t>The Spring MCAS dates have been set:</w:t>
                      </w:r>
                    </w:p>
                    <w:p w14:paraId="3A292AA9" w14:textId="77777777" w:rsidR="007E5FAA" w:rsidRPr="00F97DD8" w:rsidRDefault="007E5FAA" w:rsidP="007E5FAA">
                      <w:pPr>
                        <w:pStyle w:val="ListParagraph"/>
                        <w:numPr>
                          <w:ilvl w:val="1"/>
                          <w:numId w:val="4"/>
                        </w:numPr>
                        <w:rPr>
                          <w:rFonts w:ascii="AbcBulletin" w:hAnsi="AbcBulletin"/>
                          <w:b/>
                          <w:sz w:val="20"/>
                          <w:szCs w:val="20"/>
                        </w:rPr>
                      </w:pPr>
                      <w:r>
                        <w:rPr>
                          <w:sz w:val="20"/>
                          <w:szCs w:val="20"/>
                        </w:rPr>
                        <w:t>ELA – April 13-15</w:t>
                      </w:r>
                    </w:p>
                    <w:p w14:paraId="58567B13" w14:textId="77777777" w:rsidR="007E5FAA" w:rsidRPr="00A917BB" w:rsidRDefault="007E5FAA" w:rsidP="007E5FAA">
                      <w:pPr>
                        <w:pStyle w:val="ListParagraph"/>
                        <w:numPr>
                          <w:ilvl w:val="1"/>
                          <w:numId w:val="4"/>
                        </w:numPr>
                        <w:rPr>
                          <w:rFonts w:ascii="AbcBulletin" w:hAnsi="AbcBulletin"/>
                          <w:b/>
                          <w:sz w:val="20"/>
                          <w:szCs w:val="20"/>
                        </w:rPr>
                      </w:pPr>
                      <w:r>
                        <w:rPr>
                          <w:sz w:val="20"/>
                          <w:szCs w:val="20"/>
                        </w:rPr>
                        <w:t>Math – May 12-14</w:t>
                      </w:r>
                    </w:p>
                    <w:p w14:paraId="08BC650B" w14:textId="77777777" w:rsidR="007E5FAA" w:rsidRPr="00F97DD8" w:rsidRDefault="007E5FAA" w:rsidP="007E5FAA">
                      <w:pPr>
                        <w:pStyle w:val="ListParagraph"/>
                        <w:ind w:left="1440"/>
                        <w:rPr>
                          <w:rFonts w:ascii="AbcBulletin" w:hAnsi="AbcBulletin"/>
                          <w:b/>
                          <w:sz w:val="20"/>
                          <w:szCs w:val="20"/>
                        </w:rPr>
                      </w:pPr>
                    </w:p>
                    <w:p w14:paraId="7AA7183E" w14:textId="77777777" w:rsidR="007E5FAA" w:rsidRDefault="007E5FAA" w:rsidP="007E5FAA">
                      <w:pPr>
                        <w:pStyle w:val="ListParagraph"/>
                        <w:rPr>
                          <w:rFonts w:ascii="AbcBulletin" w:hAnsi="AbcBulletin"/>
                          <w:b/>
                          <w:sz w:val="20"/>
                          <w:szCs w:val="20"/>
                        </w:rPr>
                      </w:pPr>
                    </w:p>
                    <w:p w14:paraId="2C6088B2" w14:textId="77777777" w:rsidR="00543846" w:rsidRPr="004638C6" w:rsidRDefault="00543846" w:rsidP="004638C6">
                      <w:pPr>
                        <w:pStyle w:val="ListParagraph"/>
                        <w:numPr>
                          <w:ilvl w:val="0"/>
                          <w:numId w:val="5"/>
                        </w:numPr>
                        <w:rPr>
                          <w:rFonts w:ascii="AbcBulletin" w:hAnsi="AbcBulletin"/>
                          <w:b/>
                          <w:sz w:val="20"/>
                          <w:szCs w:val="20"/>
                        </w:rPr>
                      </w:pPr>
                      <w:r w:rsidRPr="004638C6">
                        <w:rPr>
                          <w:sz w:val="20"/>
                          <w:szCs w:val="20"/>
                        </w:rPr>
                        <w:t>With winter here, please make sure that your child comes to school in the proper outdoor gear.  Remember that to play in the snow outside, your child will need to wear snow pants, boots, gloves, and a hat.  Also, please be sure to label all gear with your child’s name so that they are not lost or confused with a classmates’.</w:t>
                      </w:r>
                    </w:p>
                    <w:p w14:paraId="0E68F28D" w14:textId="77777777" w:rsidR="00543846" w:rsidRPr="004746C6" w:rsidRDefault="00543846" w:rsidP="00543846">
                      <w:pPr>
                        <w:pStyle w:val="ListParagraph"/>
                        <w:rPr>
                          <w:rFonts w:ascii="AbcBulletin" w:hAnsi="AbcBulletin"/>
                          <w:b/>
                          <w:sz w:val="20"/>
                          <w:szCs w:val="20"/>
                        </w:rPr>
                      </w:pPr>
                    </w:p>
                    <w:p w14:paraId="6B2DD58D" w14:textId="77777777" w:rsidR="00543846" w:rsidRPr="00B56B18" w:rsidRDefault="00543846" w:rsidP="00543846">
                      <w:pPr>
                        <w:pStyle w:val="ListParagraph"/>
                        <w:rPr>
                          <w:rFonts w:ascii="AbcBulletin" w:hAnsi="AbcBulletin"/>
                          <w:b/>
                          <w:sz w:val="20"/>
                          <w:szCs w:val="20"/>
                        </w:rPr>
                      </w:pPr>
                      <w:r>
                        <w:rPr>
                          <w:rFonts w:ascii="AbcBulletin" w:hAnsi="AbcBulletin"/>
                          <w:b/>
                          <w:sz w:val="20"/>
                          <w:szCs w:val="20"/>
                        </w:rPr>
                        <w:t xml:space="preserve">                  </w:t>
                      </w:r>
                    </w:p>
                    <w:p w14:paraId="58666341" w14:textId="77777777" w:rsidR="00543846" w:rsidRDefault="00543846" w:rsidP="00543846">
                      <w:pPr>
                        <w:jc w:val="center"/>
                        <w:rPr>
                          <w:rFonts w:ascii="Comic Sans MS" w:hAnsi="Comic Sans MS"/>
                          <w:b/>
                          <w:sz w:val="28"/>
                          <w:szCs w:val="28"/>
                        </w:rPr>
                      </w:pPr>
                      <w:r>
                        <w:rPr>
                          <w:rFonts w:ascii="Comic Sans MS" w:hAnsi="Comic Sans MS"/>
                          <w:b/>
                          <w:noProof/>
                          <w:sz w:val="28"/>
                          <w:szCs w:val="28"/>
                        </w:rPr>
                        <w:drawing>
                          <wp:inline distT="0" distB="0" distL="0" distR="0" wp14:anchorId="4B493A76" wp14:editId="5354A379">
                            <wp:extent cx="1356346" cy="901275"/>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7051" cy="901744"/>
                                    </a:xfrm>
                                    <a:prstGeom prst="rect">
                                      <a:avLst/>
                                    </a:prstGeom>
                                    <a:noFill/>
                                    <a:ln>
                                      <a:noFill/>
                                    </a:ln>
                                  </pic:spPr>
                                </pic:pic>
                              </a:graphicData>
                            </a:graphic>
                          </wp:inline>
                        </w:drawing>
                      </w:r>
                    </w:p>
                    <w:p w14:paraId="6AFA9724" w14:textId="77777777" w:rsidR="00543846" w:rsidRPr="00F44386" w:rsidRDefault="00543846" w:rsidP="00543846">
                      <w:pPr>
                        <w:rPr>
                          <w:rFonts w:ascii="Comic Sans MS" w:hAnsi="Comic Sans MS"/>
                          <w:b/>
                          <w:sz w:val="28"/>
                          <w:szCs w:val="28"/>
                        </w:rPr>
                      </w:pPr>
                      <w:r>
                        <w:rPr>
                          <w:rFonts w:ascii="Comic Sans MS" w:hAnsi="Comic Sans MS"/>
                          <w:b/>
                          <w:sz w:val="28"/>
                          <w:szCs w:val="28"/>
                        </w:rPr>
                        <w:t>OTHER REMINDERS…</w:t>
                      </w:r>
                    </w:p>
                    <w:p w14:paraId="542E056B" w14:textId="0C020C06" w:rsidR="00543846" w:rsidRPr="00341610" w:rsidRDefault="00543846" w:rsidP="00543846">
                      <w:pPr>
                        <w:pStyle w:val="ListParagraph"/>
                        <w:widowControl w:val="0"/>
                        <w:numPr>
                          <w:ilvl w:val="0"/>
                          <w:numId w:val="1"/>
                        </w:numPr>
                        <w:tabs>
                          <w:tab w:val="left" w:pos="220"/>
                          <w:tab w:val="left" w:pos="720"/>
                        </w:tabs>
                        <w:autoSpaceDE w:val="0"/>
                        <w:autoSpaceDN w:val="0"/>
                        <w:adjustRightInd w:val="0"/>
                        <w:spacing w:after="266"/>
                        <w:rPr>
                          <w:sz w:val="20"/>
                          <w:szCs w:val="20"/>
                        </w:rPr>
                      </w:pPr>
                      <w:proofErr w:type="gramStart"/>
                      <w:r w:rsidRPr="00341610">
                        <w:rPr>
                          <w:sz w:val="20"/>
                          <w:szCs w:val="20"/>
                        </w:rPr>
                        <w:t>Please  remember</w:t>
                      </w:r>
                      <w:proofErr w:type="gramEnd"/>
                      <w:r w:rsidRPr="00341610">
                        <w:rPr>
                          <w:sz w:val="20"/>
                          <w:szCs w:val="20"/>
                        </w:rPr>
                        <w:t xml:space="preserve"> to </w:t>
                      </w:r>
                      <w:r w:rsidRPr="00341610">
                        <w:rPr>
                          <w:b/>
                          <w:bCs/>
                          <w:sz w:val="20"/>
                          <w:szCs w:val="20"/>
                        </w:rPr>
                        <w:t xml:space="preserve">sign </w:t>
                      </w:r>
                      <w:r w:rsidRPr="00341610">
                        <w:rPr>
                          <w:sz w:val="20"/>
                          <w:szCs w:val="20"/>
                        </w:rPr>
                        <w:t xml:space="preserve">your child’s spelling test booklet each Friday and make sure that it is </w:t>
                      </w:r>
                      <w:r w:rsidRPr="00341610">
                        <w:rPr>
                          <w:b/>
                          <w:bCs/>
                          <w:sz w:val="20"/>
                          <w:szCs w:val="20"/>
                        </w:rPr>
                        <w:t xml:space="preserve">returned </w:t>
                      </w:r>
                      <w:r w:rsidRPr="00341610">
                        <w:rPr>
                          <w:sz w:val="20"/>
                          <w:szCs w:val="20"/>
                        </w:rPr>
                        <w:t>to school each Monday.  </w:t>
                      </w:r>
                    </w:p>
                    <w:p w14:paraId="0492BB22" w14:textId="5A520809" w:rsidR="00543846" w:rsidRPr="00C46902" w:rsidRDefault="00543846" w:rsidP="00543846">
                      <w:pPr>
                        <w:pStyle w:val="ListParagraph"/>
                        <w:numPr>
                          <w:ilvl w:val="0"/>
                          <w:numId w:val="1"/>
                        </w:numPr>
                        <w:rPr>
                          <w:sz w:val="20"/>
                          <w:szCs w:val="20"/>
                          <w:u w:val="single"/>
                        </w:rPr>
                      </w:pPr>
                      <w:r>
                        <w:rPr>
                          <w:sz w:val="20"/>
                          <w:szCs w:val="20"/>
                        </w:rPr>
                        <w:t xml:space="preserve">The January book order has been sent home.  If you wish to make a purchase, please send your child’s order form and payment back to school by </w:t>
                      </w:r>
                      <w:r w:rsidRPr="00C46902">
                        <w:rPr>
                          <w:sz w:val="20"/>
                          <w:szCs w:val="20"/>
                          <w:u w:val="single"/>
                        </w:rPr>
                        <w:t>Friday, January 2</w:t>
                      </w:r>
                      <w:r w:rsidR="007E5FAA">
                        <w:rPr>
                          <w:sz w:val="20"/>
                          <w:szCs w:val="20"/>
                          <w:u w:val="single"/>
                        </w:rPr>
                        <w:t>4</w:t>
                      </w:r>
                      <w:r w:rsidRPr="00C46902">
                        <w:rPr>
                          <w:sz w:val="20"/>
                          <w:szCs w:val="20"/>
                          <w:u w:val="single"/>
                          <w:vertAlign w:val="superscript"/>
                        </w:rPr>
                        <w:t>th</w:t>
                      </w:r>
                      <w:r w:rsidRPr="00C46902">
                        <w:rPr>
                          <w:sz w:val="20"/>
                          <w:szCs w:val="20"/>
                          <w:u w:val="single"/>
                        </w:rPr>
                        <w:t xml:space="preserve">. </w:t>
                      </w:r>
                    </w:p>
                    <w:p w14:paraId="0C21B1FD" w14:textId="77777777" w:rsidR="00543846" w:rsidRPr="00C46902" w:rsidRDefault="00543846" w:rsidP="00543846">
                      <w:pPr>
                        <w:pStyle w:val="ListParagraph"/>
                        <w:widowControl w:val="0"/>
                        <w:tabs>
                          <w:tab w:val="left" w:pos="220"/>
                          <w:tab w:val="left" w:pos="720"/>
                        </w:tabs>
                        <w:autoSpaceDE w:val="0"/>
                        <w:autoSpaceDN w:val="0"/>
                        <w:adjustRightInd w:val="0"/>
                        <w:spacing w:after="266"/>
                        <w:rPr>
                          <w:sz w:val="20"/>
                          <w:szCs w:val="20"/>
                        </w:rPr>
                      </w:pPr>
                      <w:r>
                        <w:rPr>
                          <w:sz w:val="20"/>
                          <w:szCs w:val="20"/>
                        </w:rPr>
                        <w:t xml:space="preserve">               </w:t>
                      </w:r>
                      <w:bookmarkStart w:id="1" w:name="_GoBack"/>
                      <w:bookmarkEnd w:id="1"/>
                      <w:r>
                        <w:rPr>
                          <w:sz w:val="20"/>
                          <w:szCs w:val="20"/>
                        </w:rPr>
                        <w:t xml:space="preserve">   </w:t>
                      </w:r>
                    </w:p>
                    <w:p w14:paraId="03B5F7F4" w14:textId="77777777" w:rsidR="00543846" w:rsidRPr="00341610" w:rsidRDefault="00543846" w:rsidP="00543846">
                      <w:pPr>
                        <w:jc w:val="cente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noProof/>
                          <w:sz w:val="20"/>
                          <w:szCs w:val="20"/>
                        </w:rPr>
                        <w:drawing>
                          <wp:inline distT="0" distB="0" distL="0" distR="0" wp14:anchorId="7110344B" wp14:editId="2D4DF419">
                            <wp:extent cx="1200454" cy="1028352"/>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119" cy="1030635"/>
                                    </a:xfrm>
                                    <a:prstGeom prst="rect">
                                      <a:avLst/>
                                    </a:prstGeom>
                                    <a:noFill/>
                                    <a:ln>
                                      <a:noFill/>
                                    </a:ln>
                                  </pic:spPr>
                                </pic:pic>
                              </a:graphicData>
                            </a:graphic>
                          </wp:inline>
                        </w:drawing>
                      </w:r>
                    </w:p>
                  </w:txbxContent>
                </v:textbox>
              </v:shape>
            </w:pict>
          </mc:Fallback>
        </mc:AlternateContent>
      </w:r>
    </w:p>
    <w:p w14:paraId="25F9DBF2" w14:textId="77777777" w:rsidR="00543846" w:rsidRPr="00BA690F" w:rsidRDefault="00543846" w:rsidP="00543846">
      <w:pPr>
        <w:spacing w:after="0" w:line="240" w:lineRule="auto"/>
        <w:rPr>
          <w:rFonts w:ascii="AbcBulletin" w:eastAsia="Times New Roman" w:hAnsi="AbcBulletin" w:cs="Times New Roman"/>
          <w:sz w:val="28"/>
          <w:szCs w:val="28"/>
        </w:rPr>
      </w:pPr>
    </w:p>
    <w:p w14:paraId="7D7792F6" w14:textId="77777777" w:rsidR="00543846" w:rsidRPr="00BA690F" w:rsidRDefault="00543846" w:rsidP="00543846">
      <w:pPr>
        <w:spacing w:after="0" w:line="240" w:lineRule="auto"/>
        <w:rPr>
          <w:rFonts w:ascii="AbcBulletin" w:eastAsia="Times New Roman" w:hAnsi="AbcBulletin" w:cs="Times New Roman"/>
          <w:sz w:val="28"/>
          <w:szCs w:val="28"/>
        </w:rPr>
      </w:pPr>
    </w:p>
    <w:p w14:paraId="6F4DDC4A" w14:textId="77777777" w:rsidR="00543846" w:rsidRPr="00BA690F" w:rsidRDefault="00543846" w:rsidP="00543846">
      <w:pPr>
        <w:spacing w:after="0" w:line="240" w:lineRule="auto"/>
        <w:rPr>
          <w:rFonts w:ascii="AbcBulletin" w:eastAsia="Times New Roman" w:hAnsi="AbcBulletin" w:cs="Times New Roman"/>
          <w:sz w:val="28"/>
          <w:szCs w:val="28"/>
        </w:rPr>
      </w:pPr>
    </w:p>
    <w:p w14:paraId="1909014A" w14:textId="77777777" w:rsidR="00543846" w:rsidRPr="00BA690F" w:rsidRDefault="00543846" w:rsidP="00543846">
      <w:pPr>
        <w:spacing w:after="0" w:line="240" w:lineRule="auto"/>
        <w:rPr>
          <w:rFonts w:ascii="AbcBulletin" w:eastAsia="Times New Roman" w:hAnsi="AbcBulletin" w:cs="Times New Roman"/>
          <w:b/>
          <w:sz w:val="28"/>
          <w:szCs w:val="28"/>
        </w:rPr>
      </w:pPr>
    </w:p>
    <w:p w14:paraId="098337D9" w14:textId="77777777" w:rsidR="00543846" w:rsidRPr="00BA690F" w:rsidRDefault="00543846" w:rsidP="00543846">
      <w:pPr>
        <w:spacing w:after="0" w:line="240" w:lineRule="auto"/>
        <w:rPr>
          <w:rFonts w:ascii="AbcBulletin" w:eastAsia="Times New Roman" w:hAnsi="AbcBulletin" w:cs="Times New Roman"/>
          <w:b/>
          <w:sz w:val="28"/>
          <w:szCs w:val="28"/>
        </w:rPr>
      </w:pPr>
    </w:p>
    <w:p w14:paraId="0A0229A5" w14:textId="77777777" w:rsidR="00543846" w:rsidRPr="00BA690F" w:rsidRDefault="00543846" w:rsidP="00543846">
      <w:pPr>
        <w:spacing w:after="0" w:line="240" w:lineRule="auto"/>
        <w:rPr>
          <w:rFonts w:ascii="AbcBulletin" w:eastAsia="Times New Roman" w:hAnsi="AbcBulletin" w:cs="Times New Roman"/>
          <w:sz w:val="28"/>
          <w:szCs w:val="28"/>
        </w:rPr>
      </w:pPr>
    </w:p>
    <w:p w14:paraId="1004600F" w14:textId="77777777" w:rsidR="00543846" w:rsidRPr="00BA690F" w:rsidRDefault="00543846" w:rsidP="00543846">
      <w:pPr>
        <w:spacing w:after="0" w:line="240" w:lineRule="auto"/>
        <w:rPr>
          <w:rFonts w:ascii="AbcBulletin" w:eastAsia="Times New Roman" w:hAnsi="AbcBulletin" w:cs="Times New Roman"/>
          <w:sz w:val="28"/>
          <w:szCs w:val="28"/>
        </w:rPr>
      </w:pPr>
    </w:p>
    <w:p w14:paraId="12E5CD02" w14:textId="77777777" w:rsidR="00543846" w:rsidRPr="00BA690F" w:rsidRDefault="00543846" w:rsidP="00543846">
      <w:pPr>
        <w:spacing w:after="0" w:line="240" w:lineRule="auto"/>
        <w:rPr>
          <w:rFonts w:ascii="AbcBulletin" w:eastAsia="Times New Roman" w:hAnsi="AbcBulletin" w:cs="Times New Roman"/>
          <w:sz w:val="28"/>
          <w:szCs w:val="28"/>
        </w:rPr>
      </w:pPr>
    </w:p>
    <w:p w14:paraId="14F689FD" w14:textId="77777777" w:rsidR="00543846" w:rsidRPr="00BA690F" w:rsidRDefault="00543846" w:rsidP="00543846">
      <w:pPr>
        <w:tabs>
          <w:tab w:val="left" w:pos="5385"/>
        </w:tabs>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sz w:val="28"/>
          <w:szCs w:val="28"/>
        </w:rPr>
        <w:tab/>
      </w:r>
    </w:p>
    <w:p w14:paraId="51187498" w14:textId="77777777" w:rsidR="00543846" w:rsidRPr="00BA690F" w:rsidRDefault="00543846" w:rsidP="00543846">
      <w:pPr>
        <w:spacing w:after="0" w:line="240" w:lineRule="auto"/>
        <w:rPr>
          <w:rFonts w:ascii="AbcBulletin" w:eastAsia="Times New Roman" w:hAnsi="AbcBulletin" w:cs="Times New Roman"/>
          <w:sz w:val="28"/>
          <w:szCs w:val="28"/>
        </w:rPr>
      </w:pPr>
    </w:p>
    <w:p w14:paraId="323DC236" w14:textId="77777777" w:rsidR="00543846" w:rsidRPr="00BA690F" w:rsidRDefault="00543846" w:rsidP="00543846">
      <w:pPr>
        <w:spacing w:after="0" w:line="240" w:lineRule="auto"/>
        <w:rPr>
          <w:rFonts w:ascii="AbcBulletin" w:eastAsia="Times New Roman" w:hAnsi="AbcBulletin" w:cs="Times New Roman"/>
          <w:sz w:val="28"/>
          <w:szCs w:val="28"/>
        </w:rPr>
      </w:pPr>
    </w:p>
    <w:p w14:paraId="0650670A" w14:textId="77777777" w:rsidR="00543846" w:rsidRPr="00BA690F" w:rsidRDefault="00543846" w:rsidP="00543846">
      <w:pPr>
        <w:spacing w:after="0" w:line="240" w:lineRule="auto"/>
        <w:rPr>
          <w:rFonts w:ascii="Comic Sans MS" w:eastAsia="Times New Roman" w:hAnsi="Comic Sans MS" w:cs="Times New Roman"/>
          <w:b/>
          <w:sz w:val="28"/>
          <w:szCs w:val="28"/>
        </w:rPr>
      </w:pPr>
    </w:p>
    <w:p w14:paraId="558DA0CE" w14:textId="0C7E00A0" w:rsidR="00543846" w:rsidRPr="00BA690F" w:rsidRDefault="007E5FAA" w:rsidP="00543846">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59264" behindDoc="0" locked="0" layoutInCell="1" allowOverlap="1" wp14:anchorId="7E6C7F72" wp14:editId="6869672C">
                <wp:simplePos x="0" y="0"/>
                <wp:positionH relativeFrom="column">
                  <wp:posOffset>-453153</wp:posOffset>
                </wp:positionH>
                <wp:positionV relativeFrom="paragraph">
                  <wp:posOffset>191679</wp:posOffset>
                </wp:positionV>
                <wp:extent cx="4000500" cy="0"/>
                <wp:effectExtent l="0" t="25400" r="1270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571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6A81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15.1pt" to="279.3pt,1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" strokeweight="4.5pt"/>
            </w:pict>
          </mc:Fallback>
        </mc:AlternateContent>
      </w:r>
    </w:p>
    <w:p w14:paraId="355EE530" w14:textId="1DD4F36D" w:rsidR="00543846" w:rsidRDefault="00543846" w:rsidP="00543846">
      <w:pPr>
        <w:spacing w:after="0" w:line="240" w:lineRule="auto"/>
        <w:rPr>
          <w:rFonts w:ascii="Comic Sans MS" w:eastAsia="Times New Roman" w:hAnsi="Comic Sans MS" w:cs="Times New Roman"/>
          <w:b/>
          <w:sz w:val="28"/>
          <w:szCs w:val="28"/>
        </w:rPr>
      </w:pPr>
    </w:p>
    <w:p w14:paraId="3D467972" w14:textId="77777777" w:rsidR="00543846" w:rsidRPr="00BA690F" w:rsidRDefault="004F0623" w:rsidP="00543846">
      <w:pPr>
        <w:spacing w:after="0" w:line="240" w:lineRule="auto"/>
        <w:rPr>
          <w:rFonts w:ascii="AbcBulletin" w:eastAsia="Times New Roman" w:hAnsi="AbcBulletin" w:cs="Times New Roman"/>
          <w:sz w:val="28"/>
          <w:szCs w:val="28"/>
        </w:rPr>
      </w:pPr>
      <w:r w:rsidRPr="00BA690F">
        <w:rPr>
          <w:rFonts w:ascii="AbcBulletin" w:eastAsia="Times New Roman" w:hAnsi="AbcBulletin" w:cs="Times New Roman"/>
          <w:noProof/>
          <w:sz w:val="28"/>
          <w:szCs w:val="28"/>
        </w:rPr>
        <mc:AlternateContent>
          <mc:Choice Requires="wps">
            <w:drawing>
              <wp:anchor distT="0" distB="0" distL="114300" distR="114300" simplePos="0" relativeHeight="251663360" behindDoc="0" locked="0" layoutInCell="1" allowOverlap="1" wp14:anchorId="08796A4A" wp14:editId="54BF519E">
                <wp:simplePos x="0" y="0"/>
                <wp:positionH relativeFrom="column">
                  <wp:posOffset>-332852</wp:posOffset>
                </wp:positionH>
                <wp:positionV relativeFrom="paragraph">
                  <wp:posOffset>213995</wp:posOffset>
                </wp:positionV>
                <wp:extent cx="3771900" cy="3952875"/>
                <wp:effectExtent l="0" t="0"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952875"/>
                        </a:xfrm>
                        <a:prstGeom prst="rect">
                          <a:avLst/>
                        </a:prstGeom>
                        <a:solidFill>
                          <a:srgbClr val="FFFFFF"/>
                        </a:solidFill>
                        <a:ln w="9525">
                          <a:solidFill>
                            <a:srgbClr val="FFFFFF"/>
                          </a:solidFill>
                          <a:miter lim="800000"/>
                          <a:headEnd/>
                          <a:tailEnd/>
                        </a:ln>
                      </wps:spPr>
                      <wps:txbx>
                        <w:txbxContent>
                          <w:p w14:paraId="545A89D0" w14:textId="77777777" w:rsidR="00543846" w:rsidRDefault="00543846" w:rsidP="00543846">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Math </w:t>
                            </w:r>
                            <w:r w:rsidRPr="00F47D2E">
                              <w:rPr>
                                <w:sz w:val="20"/>
                                <w:szCs w:val="20"/>
                              </w:rPr>
                              <w:t xml:space="preserve">students will </w:t>
                            </w:r>
                            <w:r w:rsidR="004F0623">
                              <w:rPr>
                                <w:sz w:val="20"/>
                                <w:szCs w:val="20"/>
                              </w:rPr>
                              <w:t>continue</w:t>
                            </w:r>
                            <w:r>
                              <w:rPr>
                                <w:sz w:val="20"/>
                                <w:szCs w:val="20"/>
                              </w:rPr>
                              <w:t xml:space="preserve"> Unit 3, Multiplication and Division with Multiplies of 10, in their </w:t>
                            </w:r>
                            <w:r w:rsidR="004F0623">
                              <w:rPr>
                                <w:sz w:val="20"/>
                                <w:szCs w:val="20"/>
                              </w:rPr>
                              <w:t>flexible</w:t>
                            </w:r>
                            <w:r>
                              <w:rPr>
                                <w:sz w:val="20"/>
                                <w:szCs w:val="20"/>
                              </w:rPr>
                              <w:t xml:space="preserve"> math classes.</w:t>
                            </w:r>
                          </w:p>
                          <w:p w14:paraId="3065DC63" w14:textId="389F06DF" w:rsidR="00543846" w:rsidRPr="00F47D2E" w:rsidRDefault="00543846" w:rsidP="00543846">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We will continue our </w:t>
                            </w:r>
                            <w:r w:rsidRPr="00F47D2E">
                              <w:rPr>
                                <w:b/>
                                <w:sz w:val="20"/>
                                <w:szCs w:val="20"/>
                              </w:rPr>
                              <w:t>handwriting</w:t>
                            </w:r>
                            <w:r w:rsidRPr="00F47D2E">
                              <w:rPr>
                                <w:sz w:val="20"/>
                                <w:szCs w:val="20"/>
                              </w:rPr>
                              <w:t xml:space="preserve"> program by reviewing the </w:t>
                            </w:r>
                            <w:proofErr w:type="spellStart"/>
                            <w:r w:rsidRPr="00F47D2E">
                              <w:rPr>
                                <w:sz w:val="20"/>
                                <w:szCs w:val="20"/>
                              </w:rPr>
                              <w:t>undercure</w:t>
                            </w:r>
                            <w:proofErr w:type="spellEnd"/>
                            <w:r w:rsidRPr="00F47D2E">
                              <w:rPr>
                                <w:sz w:val="20"/>
                                <w:szCs w:val="20"/>
                              </w:rPr>
                              <w:t xml:space="preserve">, </w:t>
                            </w:r>
                            <w:proofErr w:type="spellStart"/>
                            <w:r w:rsidRPr="00F47D2E">
                              <w:rPr>
                                <w:sz w:val="20"/>
                                <w:szCs w:val="20"/>
                              </w:rPr>
                              <w:t>downcurve</w:t>
                            </w:r>
                            <w:proofErr w:type="spellEnd"/>
                            <w:r w:rsidRPr="00F47D2E">
                              <w:rPr>
                                <w:sz w:val="20"/>
                                <w:szCs w:val="20"/>
                              </w:rPr>
                              <w:t xml:space="preserve">, </w:t>
                            </w:r>
                            <w:proofErr w:type="spellStart"/>
                            <w:r w:rsidRPr="00F47D2E">
                              <w:rPr>
                                <w:sz w:val="20"/>
                                <w:szCs w:val="20"/>
                              </w:rPr>
                              <w:t>overcurve</w:t>
                            </w:r>
                            <w:proofErr w:type="spellEnd"/>
                            <w:r w:rsidRPr="00F47D2E">
                              <w:rPr>
                                <w:sz w:val="20"/>
                                <w:szCs w:val="20"/>
                              </w:rPr>
                              <w:t xml:space="preserve"> and slant strokes</w:t>
                            </w:r>
                            <w:r>
                              <w:rPr>
                                <w:sz w:val="20"/>
                                <w:szCs w:val="20"/>
                              </w:rPr>
                              <w:t>,</w:t>
                            </w:r>
                            <w:r w:rsidRPr="00F47D2E">
                              <w:rPr>
                                <w:sz w:val="20"/>
                                <w:szCs w:val="20"/>
                              </w:rPr>
                              <w:t xml:space="preserve"> as well as</w:t>
                            </w:r>
                            <w:r>
                              <w:rPr>
                                <w:sz w:val="20"/>
                                <w:szCs w:val="20"/>
                              </w:rPr>
                              <w:t xml:space="preserve"> all of the previously learned lowercase cursive letters.  Students will also learn and practice</w:t>
                            </w:r>
                            <w:r w:rsidRPr="00F47D2E">
                              <w:rPr>
                                <w:sz w:val="20"/>
                                <w:szCs w:val="20"/>
                              </w:rPr>
                              <w:t xml:space="preserve"> </w:t>
                            </w:r>
                            <w:r w:rsidRPr="004F0623">
                              <w:rPr>
                                <w:sz w:val="20"/>
                                <w:szCs w:val="20"/>
                              </w:rPr>
                              <w:t xml:space="preserve">capital </w:t>
                            </w:r>
                            <w:r>
                              <w:rPr>
                                <w:sz w:val="20"/>
                                <w:szCs w:val="20"/>
                              </w:rPr>
                              <w:t xml:space="preserve">cursive letters </w:t>
                            </w:r>
                            <w:r w:rsidR="007E5FAA">
                              <w:rPr>
                                <w:b/>
                                <w:sz w:val="20"/>
                                <w:szCs w:val="20"/>
                              </w:rPr>
                              <w:t>E</w:t>
                            </w:r>
                            <w:r>
                              <w:rPr>
                                <w:sz w:val="20"/>
                                <w:szCs w:val="20"/>
                              </w:rPr>
                              <w:t xml:space="preserve"> and </w:t>
                            </w:r>
                            <w:r w:rsidR="007E5FAA">
                              <w:rPr>
                                <w:b/>
                                <w:sz w:val="20"/>
                                <w:szCs w:val="20"/>
                              </w:rPr>
                              <w:t>N</w:t>
                            </w:r>
                            <w:r>
                              <w:rPr>
                                <w:sz w:val="20"/>
                                <w:szCs w:val="20"/>
                              </w:rPr>
                              <w:t>.</w:t>
                            </w:r>
                          </w:p>
                          <w:p w14:paraId="4EC4840D" w14:textId="4FAB9439" w:rsidR="00543846" w:rsidRPr="00F47D2E" w:rsidRDefault="00543846" w:rsidP="00543846">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Writing </w:t>
                            </w:r>
                            <w:r w:rsidRPr="00F47D2E">
                              <w:rPr>
                                <w:sz w:val="20"/>
                                <w:szCs w:val="20"/>
                              </w:rPr>
                              <w:t xml:space="preserve">students will </w:t>
                            </w:r>
                            <w:r>
                              <w:rPr>
                                <w:sz w:val="20"/>
                                <w:szCs w:val="20"/>
                              </w:rPr>
                              <w:t xml:space="preserve">work on </w:t>
                            </w:r>
                            <w:r w:rsidR="007E5FAA">
                              <w:rPr>
                                <w:sz w:val="20"/>
                                <w:szCs w:val="20"/>
                              </w:rPr>
                              <w:t>writing a biography</w:t>
                            </w:r>
                            <w:r w:rsidR="004F0623">
                              <w:rPr>
                                <w:sz w:val="20"/>
                                <w:szCs w:val="20"/>
                              </w:rPr>
                              <w:t xml:space="preserve"> report.</w:t>
                            </w:r>
                          </w:p>
                          <w:p w14:paraId="640AC881" w14:textId="5E2E8213" w:rsidR="00543846" w:rsidRPr="00A56B25" w:rsidRDefault="00543846" w:rsidP="00543846">
                            <w:pPr>
                              <w:pStyle w:val="ListParagraph"/>
                              <w:widowControl w:val="0"/>
                              <w:numPr>
                                <w:ilvl w:val="0"/>
                                <w:numId w:val="3"/>
                              </w:numPr>
                              <w:autoSpaceDE w:val="0"/>
                              <w:autoSpaceDN w:val="0"/>
                              <w:adjustRightInd w:val="0"/>
                              <w:spacing w:after="240"/>
                              <w:rPr>
                                <w:sz w:val="20"/>
                                <w:szCs w:val="20"/>
                              </w:rPr>
                            </w:pPr>
                            <w:r w:rsidRPr="00A56B25">
                              <w:rPr>
                                <w:sz w:val="20"/>
                                <w:szCs w:val="20"/>
                              </w:rPr>
                              <w:t xml:space="preserve">We will continue our </w:t>
                            </w:r>
                            <w:r w:rsidRPr="00A56B25">
                              <w:rPr>
                                <w:b/>
                                <w:bCs/>
                                <w:sz w:val="20"/>
                                <w:szCs w:val="20"/>
                              </w:rPr>
                              <w:t xml:space="preserve">Phonics </w:t>
                            </w:r>
                            <w:r w:rsidRPr="00A56B25">
                              <w:rPr>
                                <w:sz w:val="20"/>
                                <w:szCs w:val="20"/>
                              </w:rPr>
                              <w:t>program by learning about and practicing</w:t>
                            </w:r>
                            <w:r w:rsidR="007E5FAA">
                              <w:rPr>
                                <w:sz w:val="20"/>
                                <w:szCs w:val="20"/>
                              </w:rPr>
                              <w:t xml:space="preserve"> words that contain </w:t>
                            </w:r>
                            <w:r w:rsidR="007E5FAA" w:rsidRPr="007E5FAA">
                              <w:rPr>
                                <w:sz w:val="20"/>
                                <w:szCs w:val="20"/>
                                <w:u w:val="single"/>
                              </w:rPr>
                              <w:t>double consonants</w:t>
                            </w:r>
                            <w:r w:rsidR="007E5FAA">
                              <w:rPr>
                                <w:sz w:val="20"/>
                                <w:szCs w:val="20"/>
                              </w:rPr>
                              <w:t>.</w:t>
                            </w:r>
                            <w:r w:rsidRPr="004F0623">
                              <w:rPr>
                                <w:sz w:val="20"/>
                                <w:szCs w:val="20"/>
                              </w:rPr>
                              <w:t xml:space="preserve"> </w:t>
                            </w:r>
                          </w:p>
                          <w:p w14:paraId="0CBAD847" w14:textId="281BF698" w:rsidR="00543846" w:rsidRDefault="00543846" w:rsidP="00543846">
                            <w:pPr>
                              <w:pStyle w:val="ListParagraph"/>
                              <w:widowControl w:val="0"/>
                              <w:numPr>
                                <w:ilvl w:val="0"/>
                                <w:numId w:val="3"/>
                              </w:numPr>
                              <w:autoSpaceDE w:val="0"/>
                              <w:autoSpaceDN w:val="0"/>
                              <w:adjustRightInd w:val="0"/>
                              <w:spacing w:after="240"/>
                              <w:rPr>
                                <w:sz w:val="20"/>
                                <w:szCs w:val="20"/>
                              </w:rPr>
                            </w:pPr>
                            <w:r w:rsidRPr="00A56B25">
                              <w:rPr>
                                <w:sz w:val="20"/>
                                <w:szCs w:val="20"/>
                              </w:rPr>
                              <w:t xml:space="preserve">During the </w:t>
                            </w:r>
                            <w:r w:rsidRPr="00A56B25">
                              <w:rPr>
                                <w:b/>
                                <w:bCs/>
                                <w:sz w:val="20"/>
                                <w:szCs w:val="20"/>
                              </w:rPr>
                              <w:t>Daily 5</w:t>
                            </w:r>
                            <w:r w:rsidRPr="00A56B25">
                              <w:rPr>
                                <w:sz w:val="20"/>
                                <w:szCs w:val="20"/>
                              </w:rPr>
                              <w:t xml:space="preserve">, students will continue to work toward increasing their stamina and achieving greater independence as they enjoy all 5 areas. </w:t>
                            </w:r>
                            <w:r w:rsidR="007E5FAA">
                              <w:rPr>
                                <w:sz w:val="20"/>
                                <w:szCs w:val="20"/>
                              </w:rPr>
                              <w:t xml:space="preserve">They </w:t>
                            </w:r>
                            <w:r w:rsidR="007E5FAA">
                              <w:rPr>
                                <w:sz w:val="20"/>
                                <w:szCs w:val="20"/>
                              </w:rPr>
                              <w:t>will also enjoy</w:t>
                            </w:r>
                            <w:r w:rsidR="007E5FAA">
                              <w:rPr>
                                <w:sz w:val="20"/>
                                <w:szCs w:val="20"/>
                              </w:rPr>
                              <w:t xml:space="preserve"> reading</w:t>
                            </w:r>
                            <w:r w:rsidR="007E5FAA">
                              <w:rPr>
                                <w:sz w:val="20"/>
                                <w:szCs w:val="20"/>
                              </w:rPr>
                              <w:t xml:space="preserve"> about and researching a person of their choice </w:t>
                            </w:r>
                            <w:r w:rsidR="007E5FAA">
                              <w:rPr>
                                <w:sz w:val="20"/>
                                <w:szCs w:val="20"/>
                              </w:rPr>
                              <w:t>as part of our mini-unit study o</w:t>
                            </w:r>
                            <w:r w:rsidR="007E5FAA">
                              <w:rPr>
                                <w:sz w:val="20"/>
                                <w:szCs w:val="20"/>
                              </w:rPr>
                              <w:t xml:space="preserve">n </w:t>
                            </w:r>
                            <w:r w:rsidR="007E5FAA" w:rsidRPr="007E5FAA">
                              <w:rPr>
                                <w:b/>
                                <w:bCs/>
                                <w:sz w:val="20"/>
                                <w:szCs w:val="20"/>
                              </w:rPr>
                              <w:t>Biographies/</w:t>
                            </w:r>
                            <w:r w:rsidR="007E5FAA" w:rsidRPr="007E5FAA">
                              <w:rPr>
                                <w:b/>
                                <w:bCs/>
                                <w:sz w:val="20"/>
                                <w:szCs w:val="20"/>
                              </w:rPr>
                              <w:t>Narrative</w:t>
                            </w:r>
                            <w:r w:rsidR="007E5FAA">
                              <w:rPr>
                                <w:b/>
                                <w:sz w:val="20"/>
                                <w:szCs w:val="20"/>
                              </w:rPr>
                              <w:t xml:space="preserve"> Nonfiction</w:t>
                            </w:r>
                            <w:r w:rsidR="007E5FAA">
                              <w:rPr>
                                <w:sz w:val="20"/>
                                <w:szCs w:val="20"/>
                              </w:rPr>
                              <w:t>.</w:t>
                            </w:r>
                          </w:p>
                          <w:p w14:paraId="7707E658" w14:textId="77777777" w:rsidR="00543846" w:rsidRDefault="00543846" w:rsidP="00543846">
                            <w:pPr>
                              <w:pStyle w:val="ListParagraph"/>
                              <w:widowControl w:val="0"/>
                              <w:numPr>
                                <w:ilvl w:val="0"/>
                                <w:numId w:val="3"/>
                              </w:numPr>
                              <w:autoSpaceDE w:val="0"/>
                              <w:autoSpaceDN w:val="0"/>
                              <w:adjustRightInd w:val="0"/>
                              <w:spacing w:after="240"/>
                              <w:rPr>
                                <w:sz w:val="20"/>
                                <w:szCs w:val="20"/>
                              </w:rPr>
                            </w:pPr>
                            <w:r>
                              <w:rPr>
                                <w:sz w:val="20"/>
                                <w:szCs w:val="20"/>
                              </w:rPr>
                              <w:t xml:space="preserve">We will continue our study of </w:t>
                            </w:r>
                            <w:r w:rsidR="004F0623">
                              <w:rPr>
                                <w:b/>
                                <w:sz w:val="20"/>
                                <w:szCs w:val="20"/>
                              </w:rPr>
                              <w:t>Weather</w:t>
                            </w:r>
                            <w:r>
                              <w:rPr>
                                <w:b/>
                                <w:sz w:val="20"/>
                                <w:szCs w:val="20"/>
                              </w:rPr>
                              <w:t xml:space="preserve"> </w:t>
                            </w:r>
                            <w:r>
                              <w:rPr>
                                <w:sz w:val="20"/>
                                <w:szCs w:val="20"/>
                              </w:rPr>
                              <w:t xml:space="preserve">by learning more about </w:t>
                            </w:r>
                            <w:r w:rsidR="004F0623">
                              <w:rPr>
                                <w:sz w:val="20"/>
                                <w:szCs w:val="20"/>
                              </w:rPr>
                              <w:t>the main components of a weather forecast and how meteorologists make their predictions</w:t>
                            </w:r>
                            <w:r>
                              <w:rPr>
                                <w:sz w:val="20"/>
                                <w:szCs w:val="20"/>
                              </w:rPr>
                              <w:t>.</w:t>
                            </w:r>
                            <w:r w:rsidR="004F0623">
                              <w:rPr>
                                <w:sz w:val="20"/>
                                <w:szCs w:val="20"/>
                              </w:rPr>
                              <w:t xml:space="preserve"> </w:t>
                            </w:r>
                          </w:p>
                          <w:p w14:paraId="051CB3E9" w14:textId="77777777" w:rsidR="00543846" w:rsidRPr="001D5378" w:rsidRDefault="00543846" w:rsidP="00543846">
                            <w:pPr>
                              <w:widowControl w:val="0"/>
                              <w:autoSpaceDE w:val="0"/>
                              <w:autoSpaceDN w:val="0"/>
                              <w:adjustRightInd w:val="0"/>
                              <w:spacing w:after="240"/>
                              <w:ind w:left="36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796A4A" id="Text Box 3" o:spid="_x0000_s1028" type="#_x0000_t202" style="position:absolute;margin-left:-26.2pt;margin-top:16.85pt;width:297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" strokecolor="white">
                <v:textbox>
                  <w:txbxContent>
                    <w:p w14:paraId="545A89D0" w14:textId="77777777" w:rsidR="00543846" w:rsidRDefault="00543846" w:rsidP="00543846">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Math </w:t>
                      </w:r>
                      <w:r w:rsidRPr="00F47D2E">
                        <w:rPr>
                          <w:sz w:val="20"/>
                          <w:szCs w:val="20"/>
                        </w:rPr>
                        <w:t xml:space="preserve">students will </w:t>
                      </w:r>
                      <w:r w:rsidR="004F0623">
                        <w:rPr>
                          <w:sz w:val="20"/>
                          <w:szCs w:val="20"/>
                        </w:rPr>
                        <w:t>continue</w:t>
                      </w:r>
                      <w:r>
                        <w:rPr>
                          <w:sz w:val="20"/>
                          <w:szCs w:val="20"/>
                        </w:rPr>
                        <w:t xml:space="preserve"> Unit 3, Multiplication and Division with Multiplies of 10, in their </w:t>
                      </w:r>
                      <w:r w:rsidR="004F0623">
                        <w:rPr>
                          <w:sz w:val="20"/>
                          <w:szCs w:val="20"/>
                        </w:rPr>
                        <w:t>flexible</w:t>
                      </w:r>
                      <w:r>
                        <w:rPr>
                          <w:sz w:val="20"/>
                          <w:szCs w:val="20"/>
                        </w:rPr>
                        <w:t xml:space="preserve"> math classes.</w:t>
                      </w:r>
                    </w:p>
                    <w:p w14:paraId="3065DC63" w14:textId="389F06DF" w:rsidR="00543846" w:rsidRPr="00F47D2E" w:rsidRDefault="00543846" w:rsidP="00543846">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We will continue our </w:t>
                      </w:r>
                      <w:r w:rsidRPr="00F47D2E">
                        <w:rPr>
                          <w:b/>
                          <w:sz w:val="20"/>
                          <w:szCs w:val="20"/>
                        </w:rPr>
                        <w:t>handwriting</w:t>
                      </w:r>
                      <w:r w:rsidRPr="00F47D2E">
                        <w:rPr>
                          <w:sz w:val="20"/>
                          <w:szCs w:val="20"/>
                        </w:rPr>
                        <w:t xml:space="preserve"> program by reviewing the </w:t>
                      </w:r>
                      <w:proofErr w:type="spellStart"/>
                      <w:r w:rsidRPr="00F47D2E">
                        <w:rPr>
                          <w:sz w:val="20"/>
                          <w:szCs w:val="20"/>
                        </w:rPr>
                        <w:t>undercure</w:t>
                      </w:r>
                      <w:proofErr w:type="spellEnd"/>
                      <w:r w:rsidRPr="00F47D2E">
                        <w:rPr>
                          <w:sz w:val="20"/>
                          <w:szCs w:val="20"/>
                        </w:rPr>
                        <w:t xml:space="preserve">, </w:t>
                      </w:r>
                      <w:proofErr w:type="spellStart"/>
                      <w:r w:rsidRPr="00F47D2E">
                        <w:rPr>
                          <w:sz w:val="20"/>
                          <w:szCs w:val="20"/>
                        </w:rPr>
                        <w:t>downcurve</w:t>
                      </w:r>
                      <w:proofErr w:type="spellEnd"/>
                      <w:r w:rsidRPr="00F47D2E">
                        <w:rPr>
                          <w:sz w:val="20"/>
                          <w:szCs w:val="20"/>
                        </w:rPr>
                        <w:t xml:space="preserve">, </w:t>
                      </w:r>
                      <w:proofErr w:type="spellStart"/>
                      <w:r w:rsidRPr="00F47D2E">
                        <w:rPr>
                          <w:sz w:val="20"/>
                          <w:szCs w:val="20"/>
                        </w:rPr>
                        <w:t>overcurve</w:t>
                      </w:r>
                      <w:proofErr w:type="spellEnd"/>
                      <w:r w:rsidRPr="00F47D2E">
                        <w:rPr>
                          <w:sz w:val="20"/>
                          <w:szCs w:val="20"/>
                        </w:rPr>
                        <w:t xml:space="preserve"> and slant strokes</w:t>
                      </w:r>
                      <w:r>
                        <w:rPr>
                          <w:sz w:val="20"/>
                          <w:szCs w:val="20"/>
                        </w:rPr>
                        <w:t>,</w:t>
                      </w:r>
                      <w:r w:rsidRPr="00F47D2E">
                        <w:rPr>
                          <w:sz w:val="20"/>
                          <w:szCs w:val="20"/>
                        </w:rPr>
                        <w:t xml:space="preserve"> as well as</w:t>
                      </w:r>
                      <w:r>
                        <w:rPr>
                          <w:sz w:val="20"/>
                          <w:szCs w:val="20"/>
                        </w:rPr>
                        <w:t xml:space="preserve"> all of the previously learned lowercase cursive letters.  Students will also learn and practice</w:t>
                      </w:r>
                      <w:r w:rsidRPr="00F47D2E">
                        <w:rPr>
                          <w:sz w:val="20"/>
                          <w:szCs w:val="20"/>
                        </w:rPr>
                        <w:t xml:space="preserve"> </w:t>
                      </w:r>
                      <w:r w:rsidRPr="004F0623">
                        <w:rPr>
                          <w:sz w:val="20"/>
                          <w:szCs w:val="20"/>
                        </w:rPr>
                        <w:t xml:space="preserve">capital </w:t>
                      </w:r>
                      <w:r>
                        <w:rPr>
                          <w:sz w:val="20"/>
                          <w:szCs w:val="20"/>
                        </w:rPr>
                        <w:t xml:space="preserve">cursive letters </w:t>
                      </w:r>
                      <w:r w:rsidR="007E5FAA">
                        <w:rPr>
                          <w:b/>
                          <w:sz w:val="20"/>
                          <w:szCs w:val="20"/>
                        </w:rPr>
                        <w:t>E</w:t>
                      </w:r>
                      <w:r>
                        <w:rPr>
                          <w:sz w:val="20"/>
                          <w:szCs w:val="20"/>
                        </w:rPr>
                        <w:t xml:space="preserve"> and </w:t>
                      </w:r>
                      <w:r w:rsidR="007E5FAA">
                        <w:rPr>
                          <w:b/>
                          <w:sz w:val="20"/>
                          <w:szCs w:val="20"/>
                        </w:rPr>
                        <w:t>N</w:t>
                      </w:r>
                      <w:r>
                        <w:rPr>
                          <w:sz w:val="20"/>
                          <w:szCs w:val="20"/>
                        </w:rPr>
                        <w:t>.</w:t>
                      </w:r>
                    </w:p>
                    <w:p w14:paraId="4EC4840D" w14:textId="4FAB9439" w:rsidR="00543846" w:rsidRPr="00F47D2E" w:rsidRDefault="00543846" w:rsidP="00543846">
                      <w:pPr>
                        <w:pStyle w:val="ListParagraph"/>
                        <w:widowControl w:val="0"/>
                        <w:numPr>
                          <w:ilvl w:val="0"/>
                          <w:numId w:val="3"/>
                        </w:numPr>
                        <w:autoSpaceDE w:val="0"/>
                        <w:autoSpaceDN w:val="0"/>
                        <w:adjustRightInd w:val="0"/>
                        <w:spacing w:after="240"/>
                        <w:rPr>
                          <w:sz w:val="20"/>
                          <w:szCs w:val="20"/>
                        </w:rPr>
                      </w:pPr>
                      <w:r w:rsidRPr="00F47D2E">
                        <w:rPr>
                          <w:sz w:val="20"/>
                          <w:szCs w:val="20"/>
                        </w:rPr>
                        <w:t xml:space="preserve">In </w:t>
                      </w:r>
                      <w:r w:rsidRPr="00F47D2E">
                        <w:rPr>
                          <w:b/>
                          <w:bCs/>
                          <w:sz w:val="20"/>
                          <w:szCs w:val="20"/>
                        </w:rPr>
                        <w:t xml:space="preserve">Writing </w:t>
                      </w:r>
                      <w:r w:rsidRPr="00F47D2E">
                        <w:rPr>
                          <w:sz w:val="20"/>
                          <w:szCs w:val="20"/>
                        </w:rPr>
                        <w:t xml:space="preserve">students will </w:t>
                      </w:r>
                      <w:r>
                        <w:rPr>
                          <w:sz w:val="20"/>
                          <w:szCs w:val="20"/>
                        </w:rPr>
                        <w:t xml:space="preserve">work on </w:t>
                      </w:r>
                      <w:r w:rsidR="007E5FAA">
                        <w:rPr>
                          <w:sz w:val="20"/>
                          <w:szCs w:val="20"/>
                        </w:rPr>
                        <w:t>writing a biography</w:t>
                      </w:r>
                      <w:r w:rsidR="004F0623">
                        <w:rPr>
                          <w:sz w:val="20"/>
                          <w:szCs w:val="20"/>
                        </w:rPr>
                        <w:t xml:space="preserve"> report.</w:t>
                      </w:r>
                    </w:p>
                    <w:p w14:paraId="640AC881" w14:textId="5E2E8213" w:rsidR="00543846" w:rsidRPr="00A56B25" w:rsidRDefault="00543846" w:rsidP="00543846">
                      <w:pPr>
                        <w:pStyle w:val="ListParagraph"/>
                        <w:widowControl w:val="0"/>
                        <w:numPr>
                          <w:ilvl w:val="0"/>
                          <w:numId w:val="3"/>
                        </w:numPr>
                        <w:autoSpaceDE w:val="0"/>
                        <w:autoSpaceDN w:val="0"/>
                        <w:adjustRightInd w:val="0"/>
                        <w:spacing w:after="240"/>
                        <w:rPr>
                          <w:sz w:val="20"/>
                          <w:szCs w:val="20"/>
                        </w:rPr>
                      </w:pPr>
                      <w:r w:rsidRPr="00A56B25">
                        <w:rPr>
                          <w:sz w:val="20"/>
                          <w:szCs w:val="20"/>
                        </w:rPr>
                        <w:t xml:space="preserve">We will continue our </w:t>
                      </w:r>
                      <w:r w:rsidRPr="00A56B25">
                        <w:rPr>
                          <w:b/>
                          <w:bCs/>
                          <w:sz w:val="20"/>
                          <w:szCs w:val="20"/>
                        </w:rPr>
                        <w:t xml:space="preserve">Phonics </w:t>
                      </w:r>
                      <w:r w:rsidRPr="00A56B25">
                        <w:rPr>
                          <w:sz w:val="20"/>
                          <w:szCs w:val="20"/>
                        </w:rPr>
                        <w:t>program by learning about and practicing</w:t>
                      </w:r>
                      <w:r w:rsidR="007E5FAA">
                        <w:rPr>
                          <w:sz w:val="20"/>
                          <w:szCs w:val="20"/>
                        </w:rPr>
                        <w:t xml:space="preserve"> words that contain </w:t>
                      </w:r>
                      <w:r w:rsidR="007E5FAA" w:rsidRPr="007E5FAA">
                        <w:rPr>
                          <w:sz w:val="20"/>
                          <w:szCs w:val="20"/>
                          <w:u w:val="single"/>
                        </w:rPr>
                        <w:t>double consonants</w:t>
                      </w:r>
                      <w:r w:rsidR="007E5FAA">
                        <w:rPr>
                          <w:sz w:val="20"/>
                          <w:szCs w:val="20"/>
                        </w:rPr>
                        <w:t>.</w:t>
                      </w:r>
                      <w:r w:rsidRPr="004F0623">
                        <w:rPr>
                          <w:sz w:val="20"/>
                          <w:szCs w:val="20"/>
                        </w:rPr>
                        <w:t xml:space="preserve"> </w:t>
                      </w:r>
                    </w:p>
                    <w:p w14:paraId="0CBAD847" w14:textId="281BF698" w:rsidR="00543846" w:rsidRDefault="00543846" w:rsidP="00543846">
                      <w:pPr>
                        <w:pStyle w:val="ListParagraph"/>
                        <w:widowControl w:val="0"/>
                        <w:numPr>
                          <w:ilvl w:val="0"/>
                          <w:numId w:val="3"/>
                        </w:numPr>
                        <w:autoSpaceDE w:val="0"/>
                        <w:autoSpaceDN w:val="0"/>
                        <w:adjustRightInd w:val="0"/>
                        <w:spacing w:after="240"/>
                        <w:rPr>
                          <w:sz w:val="20"/>
                          <w:szCs w:val="20"/>
                        </w:rPr>
                      </w:pPr>
                      <w:r w:rsidRPr="00A56B25">
                        <w:rPr>
                          <w:sz w:val="20"/>
                          <w:szCs w:val="20"/>
                        </w:rPr>
                        <w:t xml:space="preserve">During the </w:t>
                      </w:r>
                      <w:r w:rsidRPr="00A56B25">
                        <w:rPr>
                          <w:b/>
                          <w:bCs/>
                          <w:sz w:val="20"/>
                          <w:szCs w:val="20"/>
                        </w:rPr>
                        <w:t>Daily 5</w:t>
                      </w:r>
                      <w:r w:rsidRPr="00A56B25">
                        <w:rPr>
                          <w:sz w:val="20"/>
                          <w:szCs w:val="20"/>
                        </w:rPr>
                        <w:t xml:space="preserve">, students will continue to work toward increasing their stamina and achieving greater independence as they enjoy all 5 areas. </w:t>
                      </w:r>
                      <w:r w:rsidR="007E5FAA">
                        <w:rPr>
                          <w:sz w:val="20"/>
                          <w:szCs w:val="20"/>
                        </w:rPr>
                        <w:t xml:space="preserve">They </w:t>
                      </w:r>
                      <w:r w:rsidR="007E5FAA">
                        <w:rPr>
                          <w:sz w:val="20"/>
                          <w:szCs w:val="20"/>
                        </w:rPr>
                        <w:t>will also enjoy</w:t>
                      </w:r>
                      <w:r w:rsidR="007E5FAA">
                        <w:rPr>
                          <w:sz w:val="20"/>
                          <w:szCs w:val="20"/>
                        </w:rPr>
                        <w:t xml:space="preserve"> reading</w:t>
                      </w:r>
                      <w:r w:rsidR="007E5FAA">
                        <w:rPr>
                          <w:sz w:val="20"/>
                          <w:szCs w:val="20"/>
                        </w:rPr>
                        <w:t xml:space="preserve"> about and researching a person of their choice </w:t>
                      </w:r>
                      <w:r w:rsidR="007E5FAA">
                        <w:rPr>
                          <w:sz w:val="20"/>
                          <w:szCs w:val="20"/>
                        </w:rPr>
                        <w:t>as part of our mini-unit study o</w:t>
                      </w:r>
                      <w:r w:rsidR="007E5FAA">
                        <w:rPr>
                          <w:sz w:val="20"/>
                          <w:szCs w:val="20"/>
                        </w:rPr>
                        <w:t xml:space="preserve">n </w:t>
                      </w:r>
                      <w:r w:rsidR="007E5FAA" w:rsidRPr="007E5FAA">
                        <w:rPr>
                          <w:b/>
                          <w:bCs/>
                          <w:sz w:val="20"/>
                          <w:szCs w:val="20"/>
                        </w:rPr>
                        <w:t>Biographies/</w:t>
                      </w:r>
                      <w:r w:rsidR="007E5FAA" w:rsidRPr="007E5FAA">
                        <w:rPr>
                          <w:b/>
                          <w:bCs/>
                          <w:sz w:val="20"/>
                          <w:szCs w:val="20"/>
                        </w:rPr>
                        <w:t>Narrative</w:t>
                      </w:r>
                      <w:r w:rsidR="007E5FAA">
                        <w:rPr>
                          <w:b/>
                          <w:sz w:val="20"/>
                          <w:szCs w:val="20"/>
                        </w:rPr>
                        <w:t xml:space="preserve"> Nonfiction</w:t>
                      </w:r>
                      <w:r w:rsidR="007E5FAA">
                        <w:rPr>
                          <w:sz w:val="20"/>
                          <w:szCs w:val="20"/>
                        </w:rPr>
                        <w:t>.</w:t>
                      </w:r>
                    </w:p>
                    <w:p w14:paraId="7707E658" w14:textId="77777777" w:rsidR="00543846" w:rsidRDefault="00543846" w:rsidP="00543846">
                      <w:pPr>
                        <w:pStyle w:val="ListParagraph"/>
                        <w:widowControl w:val="0"/>
                        <w:numPr>
                          <w:ilvl w:val="0"/>
                          <w:numId w:val="3"/>
                        </w:numPr>
                        <w:autoSpaceDE w:val="0"/>
                        <w:autoSpaceDN w:val="0"/>
                        <w:adjustRightInd w:val="0"/>
                        <w:spacing w:after="240"/>
                        <w:rPr>
                          <w:sz w:val="20"/>
                          <w:szCs w:val="20"/>
                        </w:rPr>
                      </w:pPr>
                      <w:r>
                        <w:rPr>
                          <w:sz w:val="20"/>
                          <w:szCs w:val="20"/>
                        </w:rPr>
                        <w:t xml:space="preserve">We will continue our study of </w:t>
                      </w:r>
                      <w:r w:rsidR="004F0623">
                        <w:rPr>
                          <w:b/>
                          <w:sz w:val="20"/>
                          <w:szCs w:val="20"/>
                        </w:rPr>
                        <w:t>Weather</w:t>
                      </w:r>
                      <w:r>
                        <w:rPr>
                          <w:b/>
                          <w:sz w:val="20"/>
                          <w:szCs w:val="20"/>
                        </w:rPr>
                        <w:t xml:space="preserve"> </w:t>
                      </w:r>
                      <w:r>
                        <w:rPr>
                          <w:sz w:val="20"/>
                          <w:szCs w:val="20"/>
                        </w:rPr>
                        <w:t xml:space="preserve">by learning more about </w:t>
                      </w:r>
                      <w:r w:rsidR="004F0623">
                        <w:rPr>
                          <w:sz w:val="20"/>
                          <w:szCs w:val="20"/>
                        </w:rPr>
                        <w:t>the main components of a weather forecast and how meteorologists make their predictions</w:t>
                      </w:r>
                      <w:r>
                        <w:rPr>
                          <w:sz w:val="20"/>
                          <w:szCs w:val="20"/>
                        </w:rPr>
                        <w:t>.</w:t>
                      </w:r>
                      <w:r w:rsidR="004F0623">
                        <w:rPr>
                          <w:sz w:val="20"/>
                          <w:szCs w:val="20"/>
                        </w:rPr>
                        <w:t xml:space="preserve"> </w:t>
                      </w:r>
                    </w:p>
                    <w:p w14:paraId="051CB3E9" w14:textId="77777777" w:rsidR="00543846" w:rsidRPr="001D5378" w:rsidRDefault="00543846" w:rsidP="00543846">
                      <w:pPr>
                        <w:widowControl w:val="0"/>
                        <w:autoSpaceDE w:val="0"/>
                        <w:autoSpaceDN w:val="0"/>
                        <w:adjustRightInd w:val="0"/>
                        <w:spacing w:after="240"/>
                        <w:ind w:left="360"/>
                        <w:rPr>
                          <w:sz w:val="20"/>
                          <w:szCs w:val="20"/>
                        </w:rPr>
                      </w:pPr>
                    </w:p>
                  </w:txbxContent>
                </v:textbox>
              </v:shape>
            </w:pict>
          </mc:Fallback>
        </mc:AlternateContent>
      </w:r>
      <w:r w:rsidR="00543846">
        <w:rPr>
          <w:rFonts w:ascii="Comic Sans MS" w:eastAsia="Times New Roman" w:hAnsi="Comic Sans MS" w:cs="Times New Roman"/>
          <w:b/>
          <w:sz w:val="28"/>
          <w:szCs w:val="28"/>
        </w:rPr>
        <w:t>NEXT WEEK...</w:t>
      </w:r>
    </w:p>
    <w:p w14:paraId="53ADF0D7"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52FD4D8F"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5A953E8A"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2A8D1AF0"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024F24C2"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3141E977"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48A63C8B" w14:textId="77777777" w:rsidR="00543846" w:rsidRPr="00BA690F" w:rsidRDefault="00543846" w:rsidP="00543846">
      <w:pPr>
        <w:spacing w:after="0" w:line="240" w:lineRule="auto"/>
        <w:rPr>
          <w:rFonts w:ascii="Times New Roman" w:eastAsia="Times New Roman" w:hAnsi="Times New Roman" w:cs="Times New Roman"/>
          <w:sz w:val="24"/>
          <w:szCs w:val="24"/>
        </w:rPr>
      </w:pPr>
    </w:p>
    <w:p w14:paraId="2C6D87D3" w14:textId="77777777" w:rsidR="00543846" w:rsidRDefault="00543846" w:rsidP="00543846"/>
    <w:p w14:paraId="01006FA4" w14:textId="77777777" w:rsidR="00543846" w:rsidRDefault="00543846" w:rsidP="00543846"/>
    <w:p w14:paraId="08C78CB8" w14:textId="77777777" w:rsidR="00543846" w:rsidRDefault="00543846" w:rsidP="00543846"/>
    <w:p w14:paraId="6A6E33C7" w14:textId="77777777" w:rsidR="006402A7" w:rsidRDefault="006402A7"/>
    <w:sectPr w:rsidR="006402A7" w:rsidSect="00A821FB">
      <w:pgSz w:w="12240" w:h="15840"/>
      <w:pgMar w:top="173"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bcBulletin">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479A"/>
    <w:multiLevelType w:val="hybridMultilevel"/>
    <w:tmpl w:val="B5EC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178F2"/>
    <w:multiLevelType w:val="hybridMultilevel"/>
    <w:tmpl w:val="1B48E45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613EF"/>
    <w:multiLevelType w:val="hybridMultilevel"/>
    <w:tmpl w:val="CC047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585DA4"/>
    <w:multiLevelType w:val="hybridMultilevel"/>
    <w:tmpl w:val="4776E26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3B2B43"/>
    <w:multiLevelType w:val="hybridMultilevel"/>
    <w:tmpl w:val="E5463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094E63"/>
    <w:multiLevelType w:val="hybridMultilevel"/>
    <w:tmpl w:val="C872447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846"/>
    <w:rsid w:val="00071EFB"/>
    <w:rsid w:val="004638C6"/>
    <w:rsid w:val="004F0623"/>
    <w:rsid w:val="00543846"/>
    <w:rsid w:val="006402A7"/>
    <w:rsid w:val="007E5FAA"/>
    <w:rsid w:val="00BD3E56"/>
    <w:rsid w:val="00F17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D9D61"/>
  <w14:defaultImageDpi w14:val="300"/>
  <w15:docId w15:val="{409418C8-1584-F248-984A-F4D28D1C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84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46"/>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38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846"/>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robertsyahoo.com/classroom_news_clipart_1.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Westborough Public School</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Stohr</dc:creator>
  <cp:keywords/>
  <dc:description/>
  <cp:lastModifiedBy>Microsoft Office User</cp:lastModifiedBy>
  <cp:revision>2</cp:revision>
  <cp:lastPrinted>2019-01-23T15:39:00Z</cp:lastPrinted>
  <dcterms:created xsi:type="dcterms:W3CDTF">2020-01-22T15:23:00Z</dcterms:created>
  <dcterms:modified xsi:type="dcterms:W3CDTF">2020-01-22T15:23:00Z</dcterms:modified>
</cp:coreProperties>
</file>